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84" w:rsidRDefault="003F4684" w:rsidP="003F4684">
      <w:bookmarkStart w:id="0" w:name="_GoBack"/>
      <w:bookmarkEnd w:id="0"/>
    </w:p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>
      <w:pPr>
        <w:jc w:val="right"/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Załącznik nr 1 do zapytania ofertowego</w:t>
      </w:r>
    </w:p>
    <w:p w:rsidR="003F4684" w:rsidRPr="004A4786" w:rsidRDefault="003F4684" w:rsidP="003F4684">
      <w:pPr>
        <w:jc w:val="right"/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                                                                                          …..…………………, dnia……………….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jc w:val="center"/>
        <w:rPr>
          <w:rFonts w:ascii="Times New Roman" w:hAnsi="Times New Roman" w:cs="Times New Roman"/>
          <w:b/>
        </w:rPr>
      </w:pPr>
      <w:r w:rsidRPr="004A4786">
        <w:rPr>
          <w:rFonts w:ascii="Times New Roman" w:hAnsi="Times New Roman" w:cs="Times New Roman"/>
          <w:b/>
        </w:rPr>
        <w:t>FORMULARZ OFERTY</w:t>
      </w:r>
    </w:p>
    <w:p w:rsidR="003F4684" w:rsidRPr="004A4786" w:rsidRDefault="003F4684" w:rsidP="003F4684">
      <w:pPr>
        <w:jc w:val="both"/>
        <w:rPr>
          <w:rFonts w:ascii="Times New Roman" w:hAnsi="Times New Roman" w:cs="Times New Roman"/>
          <w:b/>
        </w:rPr>
      </w:pPr>
      <w:r w:rsidRPr="006975B7">
        <w:rPr>
          <w:rFonts w:ascii="Times New Roman" w:hAnsi="Times New Roman" w:cs="Times New Roman"/>
          <w:sz w:val="24"/>
          <w:szCs w:val="24"/>
        </w:rPr>
        <w:t xml:space="preserve">na </w:t>
      </w:r>
      <w:r w:rsidRPr="0029019B">
        <w:rPr>
          <w:rFonts w:ascii="Times New Roman" w:hAnsi="Times New Roman" w:cs="Times New Roman"/>
          <w:b/>
          <w:sz w:val="24"/>
          <w:szCs w:val="24"/>
        </w:rPr>
        <w:t>zakup wraz z dostawą zestawu artykułów higienicznych</w:t>
      </w:r>
      <w:r>
        <w:rPr>
          <w:rFonts w:ascii="Times New Roman" w:hAnsi="Times New Roman" w:cs="Times New Roman"/>
          <w:sz w:val="24"/>
          <w:szCs w:val="24"/>
        </w:rPr>
        <w:t xml:space="preserve"> wykorzystywanych podczas terapii uczestników</w:t>
      </w:r>
      <w:r w:rsidRPr="0069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A4786">
        <w:rPr>
          <w:rFonts w:ascii="Times New Roman" w:hAnsi="Times New Roman" w:cs="Times New Roman"/>
        </w:rPr>
        <w:t xml:space="preserve">ramach projektu pt. </w:t>
      </w:r>
      <w:r w:rsidRPr="004A4786">
        <w:rPr>
          <w:rFonts w:ascii="Times New Roman" w:hAnsi="Times New Roman" w:cs="Times New Roman"/>
          <w:i/>
        </w:rPr>
        <w:t xml:space="preserve">„Zespół Specjalistów Wczesnej Interwencji (ZSWI) </w:t>
      </w:r>
      <w:r>
        <w:rPr>
          <w:rFonts w:ascii="Times New Roman" w:hAnsi="Times New Roman" w:cs="Times New Roman"/>
          <w:i/>
        </w:rPr>
        <w:br/>
      </w:r>
      <w:r w:rsidRPr="004A4786">
        <w:rPr>
          <w:rFonts w:ascii="Times New Roman" w:hAnsi="Times New Roman" w:cs="Times New Roman"/>
          <w:i/>
        </w:rPr>
        <w:t>w interwencji dla rodzin</w:t>
      </w:r>
      <w:r>
        <w:rPr>
          <w:rFonts w:ascii="Times New Roman" w:hAnsi="Times New Roman" w:cs="Times New Roman"/>
          <w:i/>
        </w:rPr>
        <w:t xml:space="preserve"> </w:t>
      </w:r>
      <w:r w:rsidRPr="004A4786">
        <w:rPr>
          <w:rFonts w:ascii="Times New Roman" w:hAnsi="Times New Roman" w:cs="Times New Roman"/>
          <w:i/>
        </w:rPr>
        <w:t>z dzieckiem niepełnosprawnym lub zagrożonym niepełnosprawnością’’</w:t>
      </w:r>
      <w:r w:rsidRPr="004A47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4A4786">
        <w:rPr>
          <w:rFonts w:ascii="Times New Roman" w:hAnsi="Times New Roman" w:cs="Times New Roman"/>
        </w:rPr>
        <w:t>w ramach 9. Osi priorytetowej region spójny społecznie Regionalnego Programu Operacyjnego Województwa Małopolskiego na lata 2014-2020. Działanie 9.2 usługi społeczne i zdrowotne poddziałanie 9.2.1 usługi społeczne i zdrowotne w regionie</w:t>
      </w:r>
      <w:r w:rsidRPr="004A4786">
        <w:rPr>
          <w:rFonts w:ascii="Times New Roman" w:hAnsi="Times New Roman" w:cs="Times New Roman"/>
          <w:b/>
        </w:rPr>
        <w:t xml:space="preserve"> 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I.</w:t>
      </w:r>
      <w:r w:rsidRPr="004A4786">
        <w:rPr>
          <w:rFonts w:ascii="Times New Roman" w:hAnsi="Times New Roman" w:cs="Times New Roman"/>
        </w:rPr>
        <w:tab/>
        <w:t>Nazwa i adres Zamawiającego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Polskie Stowarzyszenie na rzecz Osób z Niepełnosprawnością Intelektualną Koło w Wolbromiu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ul. Skalska 22,  32-340 Wolbrom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II.</w:t>
      </w:r>
      <w:r w:rsidRPr="004A4786">
        <w:rPr>
          <w:rFonts w:ascii="Times New Roman" w:hAnsi="Times New Roman" w:cs="Times New Roman"/>
        </w:rPr>
        <w:tab/>
        <w:t>Termin wykonania zamówienia:   ……………………………………….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III.</w:t>
      </w:r>
      <w:r w:rsidRPr="004A4786">
        <w:rPr>
          <w:rFonts w:ascii="Times New Roman" w:hAnsi="Times New Roman" w:cs="Times New Roman"/>
        </w:rPr>
        <w:tab/>
        <w:t>Warunki płatności: do 14 dni od daty przedłożenia faktury za dostawę przedmiotu zamówienia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A4786">
        <w:rPr>
          <w:rFonts w:ascii="Times New Roman" w:hAnsi="Times New Roman" w:cs="Times New Roman"/>
        </w:rPr>
        <w:t>V.</w:t>
      </w:r>
      <w:r w:rsidRPr="004A4786">
        <w:rPr>
          <w:rFonts w:ascii="Times New Roman" w:hAnsi="Times New Roman" w:cs="Times New Roman"/>
        </w:rPr>
        <w:tab/>
        <w:t>Nazwa i adres wykonawcy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Nazwa: …………………………………………………………………………………………..</w:t>
      </w:r>
      <w:r w:rsidRPr="004A4786">
        <w:rPr>
          <w:rFonts w:ascii="Times New Roman" w:hAnsi="Times New Roman" w:cs="Times New Roman"/>
        </w:rPr>
        <w:tab/>
      </w:r>
    </w:p>
    <w:p w:rsidR="003F4684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Adres: ……………………………………………………………………………………………...</w:t>
      </w:r>
      <w:r w:rsidRPr="004A4786">
        <w:rPr>
          <w:rFonts w:ascii="Times New Roman" w:hAnsi="Times New Roman" w:cs="Times New Roman"/>
        </w:rPr>
        <w:tab/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NIP:  ……………………………………….</w:t>
      </w:r>
      <w:r w:rsidRPr="004A4786">
        <w:rPr>
          <w:rFonts w:ascii="Times New Roman" w:hAnsi="Times New Roman" w:cs="Times New Roman"/>
        </w:rPr>
        <w:tab/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REGON: …………………………………</w:t>
      </w:r>
    </w:p>
    <w:p w:rsidR="003F4684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>Nr rachunku bankowego: …………………………………………………………………………</w:t>
      </w:r>
    </w:p>
    <w:p w:rsidR="003F4684" w:rsidRPr="008C239C" w:rsidRDefault="003F4684" w:rsidP="003F4684">
      <w:pPr>
        <w:rPr>
          <w:rFonts w:ascii="Times New Roman" w:hAnsi="Times New Roman" w:cs="Times New Roman"/>
        </w:rPr>
      </w:pPr>
    </w:p>
    <w:p w:rsidR="003F4684" w:rsidRDefault="003F4684" w:rsidP="003F4684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</w:rPr>
        <w:t>V.    Oferuję dostawę przedmiotu zamówienia, w skład którego wchodzą:</w:t>
      </w:r>
    </w:p>
    <w:p w:rsidR="003F4684" w:rsidRDefault="003F4684" w:rsidP="003F4684">
      <w:pPr>
        <w:rPr>
          <w:rFonts w:ascii="Times New Roman" w:hAnsi="Times New Roman" w:cs="Times New Roman"/>
        </w:rPr>
      </w:pP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 dezynfekujący do rąk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poj. z pompką 500 ml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Płyn dezynfekujący do rąk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(zapas) – 5 l.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Aerodesin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– 1l ze spryskiwaczem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Aerodesin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(zapas) – 5 l.               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Fugoten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Spray – 1 l. ze spryskiwaczem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Fugoten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(zapas) – 5 l.                           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dezynfekujące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puszka 100 sz.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dezynfekujące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wkład uzupełniający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 dla dzieci ……………………….. – 200ml                  - cena brutto ……………. 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Krem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pudełko 50 ml               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 do rąk regenerujący …………………….. 100 ml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Oliwka dla dzieci w żelu (z rumiankiem) …………– 200 ml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Płatki kosmetyczne bawełniane ok.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Chusteczki nawilżające dla niemowląt ok. 60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opakowaniu z plastikowym zamknięciem                                         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higieniczne (do uszu) 200 szt.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Prześcieradło jednorazowe - wym. 80x210 cm                       -</w:t>
      </w:r>
      <w:r w:rsidRPr="00B7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……………. 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Rękawiczki jednorazowe nitrylowe niebieskie 100 szt.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rozm</w:t>
      </w:r>
      <w:proofErr w:type="spellEnd"/>
      <w:r>
        <w:rPr>
          <w:rFonts w:ascii="Times New Roman" w:hAnsi="Times New Roman" w:cs="Times New Roman"/>
          <w:sz w:val="24"/>
          <w:szCs w:val="24"/>
        </w:rPr>
        <w:t>. M) -</w:t>
      </w:r>
      <w:r w:rsidRPr="00B7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……………. 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Rękawiczki diagnostyczne kolorowe, smakowe 100 szt.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rozm</w:t>
      </w:r>
      <w:proofErr w:type="spellEnd"/>
      <w:r>
        <w:rPr>
          <w:rFonts w:ascii="Times New Roman" w:hAnsi="Times New Roman" w:cs="Times New Roman"/>
          <w:sz w:val="24"/>
          <w:szCs w:val="24"/>
        </w:rPr>
        <w:t>. M) - cena brutto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Szpatułki jednorazowe smakowe 10 szt.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Szpatułki drewniane logopedyczne 100 szt.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 Ten 20 – słoik 228 g                                                       - cena brutto …………….</w:t>
      </w:r>
    </w:p>
    <w:p w:rsidR="003F4684" w:rsidRDefault="003F4684" w:rsidP="003F46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 ścierna EVERI                                                               - cena brutto …………….</w:t>
      </w:r>
    </w:p>
    <w:p w:rsidR="003F4684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8C239C">
        <w:rPr>
          <w:rFonts w:ascii="Times New Roman" w:hAnsi="Times New Roman" w:cs="Times New Roman"/>
        </w:rPr>
        <w:t>VI. Cena oferty</w:t>
      </w:r>
    </w:p>
    <w:p w:rsidR="003F4684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Oferuję dostawę przedmiotu zamówienia za : 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cena netto zawierająca wszystkie koszty związane z zakupem i dostawą: ………………………. zł 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słownie netto: ……………………………………………………………………………………… zł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podatek VAT: ………………… zł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cena brutto zawierająca wszystkie koszty  związane z zakupem i dostawą ………………………… zł</w:t>
      </w:r>
    </w:p>
    <w:p w:rsidR="003F4684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słownie brutto: ………………………………………………………………………………………. zł, </w:t>
      </w:r>
    </w:p>
    <w:p w:rsidR="003F4684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VII. Oświadczenia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zapoznałem się z Zapytaniem Ofertowym,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zapoznałem się z opisem przedmiotu zamówienia i nie wnoszę do niego zastrzeżeń.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A4786">
        <w:rPr>
          <w:rFonts w:ascii="Times New Roman" w:hAnsi="Times New Roman" w:cs="Times New Roman"/>
        </w:rPr>
        <w:t>.</w:t>
      </w:r>
      <w:r w:rsidRPr="004A4786">
        <w:rPr>
          <w:rFonts w:ascii="Times New Roman" w:hAnsi="Times New Roman" w:cs="Times New Roman"/>
        </w:rPr>
        <w:tab/>
        <w:t>Oświadczam, że posiadam uprawnienia i możliwości zapewniające wykonanie Zamówienia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…………………., dnia………………….</w:t>
      </w:r>
      <w:r w:rsidRPr="004A4786">
        <w:rPr>
          <w:rFonts w:ascii="Times New Roman" w:hAnsi="Times New Roman" w:cs="Times New Roman"/>
        </w:rPr>
        <w:br/>
        <w:t xml:space="preserve">                         </w:t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 xml:space="preserve">                                              ………………………………………………..…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>Podpis osoby uprawnionej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</w:r>
      <w:r w:rsidRPr="004A4786">
        <w:rPr>
          <w:rFonts w:ascii="Times New Roman" w:hAnsi="Times New Roman" w:cs="Times New Roman"/>
        </w:rPr>
        <w:tab/>
        <w:t xml:space="preserve">         </w:t>
      </w:r>
    </w:p>
    <w:p w:rsidR="003F4684" w:rsidRPr="004A4786" w:rsidRDefault="003F4684" w:rsidP="003F4684">
      <w:pPr>
        <w:rPr>
          <w:rFonts w:ascii="Times New Roman" w:hAnsi="Times New Roman" w:cs="Times New Roman"/>
        </w:rPr>
      </w:pPr>
    </w:p>
    <w:p w:rsidR="003F4684" w:rsidRPr="004A4786" w:rsidRDefault="003F4684" w:rsidP="003F4684">
      <w:pPr>
        <w:rPr>
          <w:rFonts w:ascii="Times New Roman" w:hAnsi="Times New Roman" w:cs="Times New Roman"/>
        </w:rPr>
      </w:pPr>
      <w:r w:rsidRPr="004A4786">
        <w:rPr>
          <w:rFonts w:ascii="Times New Roman" w:hAnsi="Times New Roman" w:cs="Times New Roman"/>
        </w:rPr>
        <w:t xml:space="preserve">                                                        Pieczęć Wykonawcy</w:t>
      </w:r>
    </w:p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3F4684" w:rsidRDefault="003F4684" w:rsidP="003F4684"/>
    <w:p w:rsidR="005D280B" w:rsidRDefault="005D280B"/>
    <w:sectPr w:rsidR="005D2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2E" w:rsidRDefault="00792B2E" w:rsidP="003F4684">
      <w:pPr>
        <w:spacing w:after="0" w:line="240" w:lineRule="auto"/>
      </w:pPr>
      <w:r>
        <w:separator/>
      </w:r>
    </w:p>
  </w:endnote>
  <w:endnote w:type="continuationSeparator" w:id="0">
    <w:p w:rsidR="00792B2E" w:rsidRDefault="00792B2E" w:rsidP="003F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2E" w:rsidRDefault="00792B2E" w:rsidP="003F4684">
      <w:pPr>
        <w:spacing w:after="0" w:line="240" w:lineRule="auto"/>
      </w:pPr>
      <w:r>
        <w:separator/>
      </w:r>
    </w:p>
  </w:footnote>
  <w:footnote w:type="continuationSeparator" w:id="0">
    <w:p w:rsidR="00792B2E" w:rsidRDefault="00792B2E" w:rsidP="003F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84" w:rsidRDefault="003F46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5F1114" wp14:editId="371ED6D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50000" cy="568800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5461A"/>
    <w:multiLevelType w:val="hybridMultilevel"/>
    <w:tmpl w:val="24CC0A8A"/>
    <w:lvl w:ilvl="0" w:tplc="52BC5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84"/>
    <w:rsid w:val="003F4684"/>
    <w:rsid w:val="005D280B"/>
    <w:rsid w:val="007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101F-33CB-4299-A38F-D15BAD2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684"/>
  </w:style>
  <w:style w:type="paragraph" w:styleId="Stopka">
    <w:name w:val="footer"/>
    <w:basedOn w:val="Normalny"/>
    <w:link w:val="StopkaZnak"/>
    <w:uiPriority w:val="99"/>
    <w:unhideWhenUsed/>
    <w:rsid w:val="003F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2018-11-16T14:15:00Z</dcterms:created>
  <dcterms:modified xsi:type="dcterms:W3CDTF">2018-11-16T14:21:00Z</dcterms:modified>
</cp:coreProperties>
</file>