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/>
      </w:pPr>
      <w:r>
        <w:rPr>
          <w:rFonts w:cs="Calibri" w:cstheme="minorHAnsi"/>
          <w:b/>
          <w:sz w:val="24"/>
          <w:szCs w:val="24"/>
        </w:rPr>
        <w:t>Poniżej prezentujemy harmonogram działań realizowanych w ramach projektu:</w:t>
      </w:r>
    </w:p>
    <w:p>
      <w:pPr>
        <w:pStyle w:val="Normal"/>
        <w:jc w:val="both"/>
        <w:rPr>
          <w:rFonts w:ascii="Calibri" w:hAnsi="Calibri" w:cs="Times New Roman"/>
          <w:b/>
          <w:b/>
          <w:bCs/>
          <w:sz w:val="20"/>
          <w:szCs w:val="20"/>
        </w:rPr>
      </w:pPr>
      <w:r>
        <w:rPr>
          <w:rFonts w:cs="Times New Roman" w:ascii="Calibri" w:hAnsi="Calibri"/>
          <w:b/>
          <w:bCs/>
          <w:sz w:val="20"/>
          <w:szCs w:val="20"/>
        </w:rPr>
        <w:t>Zajęcia popołudniowe dla 18 beneficjentów odbywają się w sposób ciągł</w:t>
      </w:r>
      <w:r>
        <w:rPr>
          <w:rFonts w:cs="Times New Roman" w:ascii="Calibri" w:hAnsi="Calibri"/>
          <w:b/>
          <w:bCs/>
          <w:sz w:val="20"/>
          <w:szCs w:val="20"/>
        </w:rPr>
        <w:t>y</w:t>
      </w:r>
      <w:r>
        <w:rPr>
          <w:rFonts w:cs="Times New Roman" w:ascii="Calibri" w:hAnsi="Calibri"/>
          <w:b/>
          <w:bCs/>
          <w:sz w:val="20"/>
          <w:szCs w:val="20"/>
        </w:rPr>
        <w:t xml:space="preserve"> przez 5 dni w tygodniu                   (od poniedziałku do piątku) w godzinach popołudniowych 15:00 – 18:30 przez 11 miesięcy w roku                     (z wyłączeniem sierpnia).</w:t>
      </w:r>
    </w:p>
    <w:tbl>
      <w:tblPr>
        <w:tblStyle w:val="Tabela-Siatka"/>
        <w:tblW w:w="10224" w:type="dxa"/>
        <w:jc w:val="left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0"/>
        <w:gridCol w:w="3252"/>
        <w:gridCol w:w="564"/>
        <w:gridCol w:w="564"/>
        <w:gridCol w:w="468"/>
        <w:gridCol w:w="528"/>
        <w:gridCol w:w="564"/>
        <w:gridCol w:w="432"/>
        <w:gridCol w:w="504"/>
        <w:gridCol w:w="504"/>
        <w:gridCol w:w="552"/>
        <w:gridCol w:w="564"/>
        <w:gridCol w:w="564"/>
        <w:gridCol w:w="444"/>
      </w:tblGrid>
      <w:tr>
        <w:trPr/>
        <w:tc>
          <w:tcPr>
            <w:tcW w:w="7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Harmonogram I etapu projektu pn.: „Terapia poprzez zastosowanie różnych form wsparcia w Zespole Rehabilitacyjno-Terapeutycznym”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252" w:type="dxa"/>
            <w:gridSpan w:val="1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        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drawing>
                <wp:inline distT="0" distB="0" distL="0" distR="0">
                  <wp:extent cx="1764665" cy="850265"/>
                  <wp:effectExtent l="0" t="0" r="0" b="0"/>
                  <wp:docPr id="1" name="Obraz 25" descr="Znalezione obrazy dla zapytania logo pf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5" descr="Znalezione obrazy dla zapytania logo pf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720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52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Rok</w:t>
            </w:r>
          </w:p>
        </w:tc>
        <w:tc>
          <w:tcPr>
            <w:tcW w:w="4680" w:type="dxa"/>
            <w:gridSpan w:val="9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2022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72" w:type="dxa"/>
            <w:gridSpan w:val="3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2023</w:t>
            </w:r>
          </w:p>
        </w:tc>
      </w:tr>
      <w:tr>
        <w:trPr/>
        <w:tc>
          <w:tcPr>
            <w:tcW w:w="720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52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Miesiąc</w:t>
            </w:r>
          </w:p>
        </w:tc>
        <w:tc>
          <w:tcPr>
            <w:tcW w:w="56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IV</w:t>
            </w:r>
          </w:p>
        </w:tc>
        <w:tc>
          <w:tcPr>
            <w:tcW w:w="56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V</w:t>
            </w:r>
          </w:p>
        </w:tc>
        <w:tc>
          <w:tcPr>
            <w:tcW w:w="468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VI</w:t>
            </w:r>
          </w:p>
        </w:tc>
        <w:tc>
          <w:tcPr>
            <w:tcW w:w="528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VII</w:t>
            </w:r>
          </w:p>
        </w:tc>
        <w:tc>
          <w:tcPr>
            <w:tcW w:w="56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VIII</w:t>
            </w:r>
          </w:p>
        </w:tc>
        <w:tc>
          <w:tcPr>
            <w:tcW w:w="432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IX</w:t>
            </w:r>
          </w:p>
        </w:tc>
        <w:tc>
          <w:tcPr>
            <w:tcW w:w="50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0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XI</w:t>
            </w:r>
          </w:p>
        </w:tc>
        <w:tc>
          <w:tcPr>
            <w:tcW w:w="552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XII</w:t>
            </w:r>
          </w:p>
        </w:tc>
        <w:tc>
          <w:tcPr>
            <w:tcW w:w="56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I</w:t>
            </w:r>
          </w:p>
        </w:tc>
        <w:tc>
          <w:tcPr>
            <w:tcW w:w="56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II</w:t>
            </w:r>
          </w:p>
        </w:tc>
        <w:tc>
          <w:tcPr>
            <w:tcW w:w="44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III</w:t>
            </w:r>
          </w:p>
        </w:tc>
      </w:tr>
      <w:tr>
        <w:trPr/>
        <w:tc>
          <w:tcPr>
            <w:tcW w:w="720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52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Czas trwania całego projektu</w:t>
            </w:r>
          </w:p>
        </w:tc>
        <w:tc>
          <w:tcPr>
            <w:tcW w:w="56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6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468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28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6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2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0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0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52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6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6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44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</w:tr>
      <w:tr>
        <w:trPr/>
        <w:tc>
          <w:tcPr>
            <w:tcW w:w="720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252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Podzadania</w:t>
            </w:r>
          </w:p>
        </w:tc>
        <w:tc>
          <w:tcPr>
            <w:tcW w:w="56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6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68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28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6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2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0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0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52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6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6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44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0" w:hRule="atLeast"/>
        </w:trPr>
        <w:tc>
          <w:tcPr>
            <w:tcW w:w="72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1.1</w:t>
            </w:r>
          </w:p>
        </w:tc>
        <w:tc>
          <w:tcPr>
            <w:tcW w:w="3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Terapia poprzez literaturę               i teatr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4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2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44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</w:tr>
      <w:tr>
        <w:trPr>
          <w:trHeight w:val="468" w:hRule="atLeast"/>
        </w:trPr>
        <w:tc>
          <w:tcPr>
            <w:tcW w:w="72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1.2</w:t>
            </w:r>
          </w:p>
        </w:tc>
        <w:tc>
          <w:tcPr>
            <w:tcW w:w="3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Terapia poprzez ruch, muzykę                i taniec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4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2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44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</w:tr>
      <w:tr>
        <w:trPr>
          <w:trHeight w:val="604" w:hRule="atLeast"/>
        </w:trPr>
        <w:tc>
          <w:tcPr>
            <w:tcW w:w="72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1.3</w:t>
            </w:r>
          </w:p>
        </w:tc>
        <w:tc>
          <w:tcPr>
            <w:tcW w:w="3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Zajęcia rekreacyjno – sportowe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4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2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44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</w:tr>
      <w:tr>
        <w:trPr>
          <w:trHeight w:val="689" w:hRule="atLeast"/>
        </w:trPr>
        <w:tc>
          <w:tcPr>
            <w:tcW w:w="72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1.4</w:t>
            </w:r>
          </w:p>
        </w:tc>
        <w:tc>
          <w:tcPr>
            <w:tcW w:w="32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Administracja i zarządzanie projektem</w:t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46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2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5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56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  <w:tc>
          <w:tcPr>
            <w:tcW w:w="44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x</w:t>
            </w:r>
          </w:p>
        </w:tc>
      </w:tr>
    </w:tbl>
    <w:tbl>
      <w:tblPr>
        <w:tblStyle w:val="Tabela-Siatka"/>
        <w:tblW w:w="10231" w:type="dxa"/>
        <w:jc w:val="left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2"/>
        <w:gridCol w:w="3237"/>
        <w:gridCol w:w="1947"/>
        <w:gridCol w:w="2100"/>
        <w:gridCol w:w="2215"/>
      </w:tblGrid>
      <w:tr>
        <w:trPr>
          <w:trHeight w:val="700" w:hRule="atLeast"/>
          <w:cantSplit w:val="true"/>
        </w:trPr>
        <w:tc>
          <w:tcPr>
            <w:tcW w:w="732" w:type="dxa"/>
            <w:vMerge w:val="restart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L.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p.</w:t>
            </w:r>
          </w:p>
        </w:tc>
        <w:tc>
          <w:tcPr>
            <w:tcW w:w="3237" w:type="dxa"/>
            <w:vMerge w:val="restart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Forma wsparcia</w:t>
            </w:r>
          </w:p>
        </w:tc>
        <w:tc>
          <w:tcPr>
            <w:tcW w:w="1947" w:type="dxa"/>
            <w:vMerge w:val="restart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Czas jednej sesji </w:t>
            </w:r>
          </w:p>
        </w:tc>
        <w:tc>
          <w:tcPr>
            <w:tcW w:w="4315" w:type="dxa"/>
            <w:gridSpan w:val="2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Średnia liczba sesji na jednego beneficjenta</w:t>
            </w:r>
          </w:p>
        </w:tc>
      </w:tr>
      <w:tr>
        <w:trPr>
          <w:trHeight w:val="370" w:hRule="atLeast"/>
          <w:cantSplit w:val="true"/>
        </w:trPr>
        <w:tc>
          <w:tcPr>
            <w:tcW w:w="732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237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47" w:type="dxa"/>
            <w:vMerge w:val="continue"/>
            <w:tcBorders/>
            <w:shd w:color="auto" w:fill="DBE5F1" w:themeFill="accent1" w:themeFillTint="33" w:val="clear"/>
          </w:tcPr>
          <w:p>
            <w:pPr>
              <w:pStyle w:val="Normal"/>
              <w:spacing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00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w miesiącu </w:t>
            </w:r>
          </w:p>
        </w:tc>
        <w:tc>
          <w:tcPr>
            <w:tcW w:w="2215" w:type="dxa"/>
            <w:tcBorders/>
            <w:shd w:color="auto" w:fill="DBE5F1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w roku</w:t>
            </w:r>
          </w:p>
        </w:tc>
      </w:tr>
      <w:tr>
        <w:trPr>
          <w:trHeight w:val="490" w:hRule="atLeast"/>
          <w:cantSplit w:val="true"/>
        </w:trPr>
        <w:tc>
          <w:tcPr>
            <w:tcW w:w="73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323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Terapia poprzez literaturę                             i teatr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4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3,5 h</w:t>
            </w:r>
          </w:p>
        </w:tc>
        <w:tc>
          <w:tcPr>
            <w:tcW w:w="210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1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47</w:t>
            </w:r>
          </w:p>
        </w:tc>
      </w:tr>
      <w:tr>
        <w:trPr>
          <w:trHeight w:val="468" w:hRule="atLeast"/>
          <w:cantSplit w:val="true"/>
        </w:trPr>
        <w:tc>
          <w:tcPr>
            <w:tcW w:w="73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323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Terapia poprzez ruch, muzykę                i taniec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4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3,5  h</w:t>
            </w:r>
          </w:p>
        </w:tc>
        <w:tc>
          <w:tcPr>
            <w:tcW w:w="210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221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47</w:t>
            </w:r>
          </w:p>
        </w:tc>
      </w:tr>
      <w:tr>
        <w:trPr>
          <w:trHeight w:val="604" w:hRule="atLeast"/>
          <w:cantSplit w:val="true"/>
        </w:trPr>
        <w:tc>
          <w:tcPr>
            <w:tcW w:w="73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323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Zajęcia rekreacyjno – sportowe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4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3,5 h</w:t>
            </w:r>
          </w:p>
        </w:tc>
        <w:tc>
          <w:tcPr>
            <w:tcW w:w="210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221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47</w:t>
            </w:r>
          </w:p>
        </w:tc>
      </w:tr>
    </w:tbl>
    <w:p>
      <w:pPr>
        <w:pStyle w:val="Normal"/>
        <w:spacing w:before="0" w:after="20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b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13c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13c2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13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c13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LibreOffice/7.1.6.2$Windows_X86_64 LibreOffice_project/0e133318fcee89abacd6a7d077e292f1145735c3</Application>
  <AppVersion>15.0000</AppVersion>
  <Pages>1</Pages>
  <Words>197</Words>
  <Characters>828</Characters>
  <CharactersWithSpaces>1045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2022-10-29T19:21:00Z</dcterms:created>
  <dc:creator>GG</dc:creator>
  <dc:description/>
  <dc:language>pl-PL</dc:language>
  <cp:lastModifiedBy/>
  <dcterms:modified xsi:type="dcterms:W3CDTF">2022-10-30T16:31:18Z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