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6B" w:rsidRPr="00D74F6B" w:rsidRDefault="00D74F6B" w:rsidP="00D74F6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0F42D9" w:rsidRPr="00E21758" w:rsidRDefault="000F42D9" w:rsidP="000F42D9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E21758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Polskie Stowarzyszenie na rzecz Osób z Niepełnosprawnością Intelektualną </w:t>
      </w:r>
      <w:r w:rsidR="00E21758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br/>
      </w:r>
      <w:r w:rsidRPr="00E21758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Koło w Wolbromiu, </w:t>
      </w:r>
    </w:p>
    <w:p w:rsidR="000F42D9" w:rsidRPr="00E21758" w:rsidRDefault="000F42D9" w:rsidP="000F42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758">
        <w:rPr>
          <w:rFonts w:ascii="Arial" w:hAnsi="Arial" w:cs="Arial"/>
          <w:bCs/>
          <w:sz w:val="24"/>
          <w:szCs w:val="24"/>
          <w:shd w:val="clear" w:color="auto" w:fill="FFFFFF"/>
        </w:rPr>
        <w:t>ul. Skalska 22, 32-340 Wolbrom</w:t>
      </w:r>
    </w:p>
    <w:p w:rsidR="000F42D9" w:rsidRDefault="000F42D9" w:rsidP="000F42D9">
      <w:pPr>
        <w:jc w:val="center"/>
        <w:rPr>
          <w:rFonts w:ascii="Arial" w:hAnsi="Arial" w:cs="Arial"/>
          <w:b/>
          <w:sz w:val="24"/>
          <w:szCs w:val="36"/>
        </w:rPr>
      </w:pPr>
    </w:p>
    <w:p w:rsidR="000F42D9" w:rsidRDefault="000F42D9" w:rsidP="000F42D9">
      <w:pPr>
        <w:jc w:val="center"/>
        <w:rPr>
          <w:rFonts w:ascii="Arial" w:hAnsi="Arial" w:cs="Arial"/>
          <w:b/>
          <w:color w:val="000000"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Zapytanie ofertowe nr </w:t>
      </w:r>
      <w:r w:rsidR="002C25FA">
        <w:rPr>
          <w:rFonts w:ascii="Arial" w:hAnsi="Arial" w:cs="Arial"/>
          <w:b/>
          <w:sz w:val="24"/>
          <w:szCs w:val="36"/>
        </w:rPr>
        <w:t>6</w:t>
      </w:r>
      <w:r w:rsidR="002C25FA">
        <w:rPr>
          <w:rFonts w:ascii="Arial" w:hAnsi="Arial" w:cs="Arial"/>
          <w:b/>
          <w:color w:val="000000"/>
          <w:sz w:val="24"/>
          <w:szCs w:val="36"/>
        </w:rPr>
        <w:t>/2022</w:t>
      </w:r>
    </w:p>
    <w:p w:rsidR="000F42D9" w:rsidRPr="00E21758" w:rsidRDefault="000F42D9" w:rsidP="000F42D9">
      <w:pPr>
        <w:jc w:val="both"/>
        <w:rPr>
          <w:rFonts w:cstheme="minorHAnsi"/>
          <w:b/>
          <w:color w:val="000000"/>
          <w:sz w:val="24"/>
          <w:szCs w:val="24"/>
        </w:rPr>
      </w:pPr>
      <w:r w:rsidRPr="00E21758">
        <w:rPr>
          <w:rFonts w:cstheme="minorHAnsi"/>
          <w:b/>
          <w:color w:val="000000"/>
          <w:sz w:val="24"/>
          <w:szCs w:val="24"/>
        </w:rPr>
        <w:t xml:space="preserve">Zapytanie ofertowe </w:t>
      </w:r>
      <w:r w:rsidR="005A09E9" w:rsidRPr="00E21758">
        <w:rPr>
          <w:rFonts w:cstheme="minorHAnsi"/>
          <w:b/>
          <w:color w:val="000000"/>
          <w:sz w:val="24"/>
          <w:szCs w:val="24"/>
        </w:rPr>
        <w:t xml:space="preserve">prowadzone w trybie </w:t>
      </w:r>
      <w:r w:rsidR="00E21758" w:rsidRPr="00E21758">
        <w:rPr>
          <w:rFonts w:cstheme="minorHAnsi"/>
          <w:b/>
          <w:color w:val="000000"/>
          <w:sz w:val="24"/>
          <w:szCs w:val="24"/>
        </w:rPr>
        <w:t>konkurencyjności</w:t>
      </w:r>
      <w:r w:rsidRPr="00E21758">
        <w:rPr>
          <w:rFonts w:cstheme="minorHAnsi"/>
          <w:b/>
          <w:color w:val="000000"/>
          <w:sz w:val="24"/>
          <w:szCs w:val="24"/>
        </w:rPr>
        <w:t xml:space="preserve"> na usługę</w:t>
      </w:r>
      <w:r w:rsidRPr="00E2175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przywozu i odwozu osób niepełnosprawnych – uczestników</w:t>
      </w:r>
      <w:r w:rsidRPr="00E21758">
        <w:rPr>
          <w:rFonts w:cstheme="minorHAnsi"/>
          <w:b/>
          <w:color w:val="000000"/>
          <w:sz w:val="24"/>
          <w:szCs w:val="24"/>
        </w:rPr>
        <w:t xml:space="preserve"> projektu „Otwarte drzwi” nr projektu: RPMP.09.01.02-12-0377/17</w:t>
      </w:r>
    </w:p>
    <w:p w:rsidR="000F42D9" w:rsidRPr="00E53ECD" w:rsidRDefault="000F42D9" w:rsidP="00C21BB0">
      <w:pPr>
        <w:ind w:left="360"/>
        <w:jc w:val="both"/>
      </w:pPr>
      <w:r w:rsidRPr="00E53ECD">
        <w:t xml:space="preserve">Informacje ogólne: </w:t>
      </w:r>
    </w:p>
    <w:p w:rsidR="000F42D9" w:rsidRPr="00E53ECD" w:rsidRDefault="000F42D9" w:rsidP="000F42D9">
      <w:pPr>
        <w:pStyle w:val="Akapitzlist"/>
        <w:numPr>
          <w:ilvl w:val="0"/>
          <w:numId w:val="16"/>
        </w:numPr>
        <w:jc w:val="both"/>
      </w:pPr>
      <w:r w:rsidRPr="00E53ECD">
        <w:t>Do postępowania nie stosuje się przepisów ustawy z dnia</w:t>
      </w:r>
      <w:r w:rsidR="00E47E91">
        <w:t xml:space="preserve"> 11</w:t>
      </w:r>
      <w:r w:rsidRPr="00E53ECD">
        <w:t xml:space="preserve"> </w:t>
      </w:r>
      <w:r w:rsidR="00E47E91">
        <w:t>września 2022</w:t>
      </w:r>
      <w:r w:rsidRPr="00E53ECD">
        <w:t>r. Prawo Zamówień publicznych (Dz.U. z 201</w:t>
      </w:r>
      <w:r w:rsidR="00E47E91">
        <w:t>9</w:t>
      </w:r>
      <w:r w:rsidRPr="00E53ECD">
        <w:t xml:space="preserve"> r. </w:t>
      </w:r>
      <w:r w:rsidR="00E47E91">
        <w:t>poz. 2019</w:t>
      </w:r>
      <w:r w:rsidRPr="00E53ECD">
        <w:t xml:space="preserve">.) zwanej dalej „ustawą”  </w:t>
      </w:r>
    </w:p>
    <w:p w:rsidR="000F42D9" w:rsidRPr="00E53ECD" w:rsidRDefault="000F42D9" w:rsidP="000F42D9">
      <w:pPr>
        <w:pStyle w:val="Akapitzlist"/>
        <w:numPr>
          <w:ilvl w:val="0"/>
          <w:numId w:val="16"/>
        </w:numPr>
        <w:jc w:val="both"/>
      </w:pPr>
      <w:r w:rsidRPr="00E53ECD">
        <w:t xml:space="preserve">Zamawiający nie dopuszcza możliwości składania ofert częściowych ani wycen wariantowych. </w:t>
      </w:r>
    </w:p>
    <w:p w:rsidR="000F42D9" w:rsidRPr="00E53ECD" w:rsidRDefault="000F42D9" w:rsidP="000F42D9">
      <w:pPr>
        <w:pStyle w:val="Akapitzlist"/>
        <w:numPr>
          <w:ilvl w:val="0"/>
          <w:numId w:val="16"/>
        </w:numPr>
        <w:jc w:val="both"/>
      </w:pPr>
      <w:r w:rsidRPr="00E53ECD">
        <w:t xml:space="preserve">Wspólny kod CPV: </w:t>
      </w:r>
      <w:r>
        <w:t>60100000-9 Usługi w zakresie transportu drogowego</w:t>
      </w:r>
    </w:p>
    <w:p w:rsidR="000F42D9" w:rsidRDefault="000F42D9" w:rsidP="000F42D9">
      <w:pPr>
        <w:pStyle w:val="Akapitzlist"/>
        <w:numPr>
          <w:ilvl w:val="0"/>
          <w:numId w:val="16"/>
        </w:numPr>
        <w:jc w:val="both"/>
      </w:pPr>
      <w:r>
        <w:t xml:space="preserve">Postępowanie prowadzone jest zgodnie z Wytycznymi w zakresie kwalifikowalności wydatków w ramach Europejskiego Funduszu Rozwoju Regionalnego, Europejskiego Funduszu Społecznego oraz Funduszu Spójności na lata 2014-2020 oraz zapisami Umowy o dofinansowanie zawartej między PSONI Koło w Wolbromiu, a Małopolskim Centrum Przedsiębiorczości. </w:t>
      </w:r>
    </w:p>
    <w:p w:rsidR="00FA1A07" w:rsidRPr="00FA1A07" w:rsidRDefault="00FA1A07" w:rsidP="00FA1A0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6162A" w:rsidRDefault="00A6162A" w:rsidP="00A6162A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b/>
        </w:rPr>
      </w:pPr>
      <w:r>
        <w:rPr>
          <w:b/>
        </w:rPr>
        <w:t>NAZWA I ADRES ZAMAWIAJĄCEGO</w:t>
      </w:r>
    </w:p>
    <w:p w:rsidR="00A6162A" w:rsidRDefault="00A6162A" w:rsidP="00A6162A">
      <w:pPr>
        <w:pStyle w:val="Akapitzlist"/>
        <w:spacing w:after="0" w:line="240" w:lineRule="auto"/>
        <w:ind w:left="1080"/>
      </w:pPr>
      <w:r>
        <w:t>Polskie Stowarzyszenie na rzecz Osób z Niepełnosprawnością Intelektualną Koło w Wolbromiu (PSONI Koło w Wolbromiu)</w:t>
      </w:r>
    </w:p>
    <w:p w:rsidR="00A6162A" w:rsidRDefault="00A6162A" w:rsidP="00A6162A">
      <w:pPr>
        <w:pStyle w:val="Akapitzlist"/>
        <w:spacing w:after="0" w:line="240" w:lineRule="auto"/>
        <w:ind w:left="1080"/>
      </w:pPr>
      <w:r>
        <w:t xml:space="preserve">ul. Skalska 22 </w:t>
      </w:r>
    </w:p>
    <w:p w:rsidR="00A6162A" w:rsidRDefault="00A6162A" w:rsidP="00A6162A">
      <w:pPr>
        <w:pStyle w:val="Akapitzlist"/>
        <w:spacing w:after="0" w:line="240" w:lineRule="auto"/>
        <w:ind w:left="1080"/>
      </w:pPr>
      <w:r>
        <w:t>32-340 Wolbrom</w:t>
      </w:r>
    </w:p>
    <w:p w:rsidR="00FA1A07" w:rsidRPr="00FA1A07" w:rsidRDefault="00FA1A07" w:rsidP="00A6162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b/>
          <w:lang w:eastAsia="pl-PL"/>
        </w:rPr>
        <w:t>II. OPIS PRZEDMIOTU ZAMÓWIENIA:</w:t>
      </w:r>
    </w:p>
    <w:p w:rsidR="00E47E91" w:rsidRDefault="00FA1A07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 xml:space="preserve">Przedmiotem zamówienia jest usługa </w:t>
      </w:r>
      <w:r w:rsidR="0083090D">
        <w:rPr>
          <w:rFonts w:eastAsia="Times New Roman" w:cs="Arial"/>
          <w:lang w:eastAsia="pl-PL"/>
        </w:rPr>
        <w:t xml:space="preserve">przywozu i </w:t>
      </w:r>
      <w:r w:rsidRPr="00FA1A07">
        <w:rPr>
          <w:rFonts w:eastAsia="Times New Roman" w:cs="Arial"/>
          <w:lang w:eastAsia="pl-PL"/>
        </w:rPr>
        <w:t>odwozu</w:t>
      </w:r>
      <w:r w:rsidR="0083090D">
        <w:rPr>
          <w:rFonts w:eastAsia="Times New Roman" w:cs="Arial"/>
          <w:lang w:eastAsia="pl-PL"/>
        </w:rPr>
        <w:t xml:space="preserve"> </w:t>
      </w:r>
      <w:r w:rsidR="000F42D9" w:rsidRPr="00633394">
        <w:rPr>
          <w:rFonts w:eastAsia="Times New Roman" w:cs="Arial"/>
          <w:lang w:eastAsia="pl-PL"/>
        </w:rPr>
        <w:t>24</w:t>
      </w:r>
      <w:r w:rsidR="00633394" w:rsidRPr="00633394">
        <w:rPr>
          <w:rFonts w:eastAsia="Times New Roman" w:cs="Arial"/>
          <w:lang w:eastAsia="pl-PL"/>
        </w:rPr>
        <w:t xml:space="preserve"> </w:t>
      </w:r>
      <w:r w:rsidRPr="00FA1A07">
        <w:rPr>
          <w:rFonts w:eastAsia="Times New Roman" w:cs="Arial"/>
          <w:lang w:eastAsia="pl-PL"/>
        </w:rPr>
        <w:t xml:space="preserve">osób niepełnosprawnych - </w:t>
      </w:r>
      <w:r w:rsidR="000F42D9" w:rsidRPr="000F42D9">
        <w:rPr>
          <w:rFonts w:eastAsia="Times New Roman" w:cs="Arial"/>
          <w:lang w:eastAsia="pl-PL"/>
        </w:rPr>
        <w:t>uczestników projektu „Otwarte drzwi” w  Centrum Wsparcia i Terapii Osób niepełnosprawnych i ich Rodzin w Kluczach , Osada 15</w:t>
      </w:r>
      <w:r w:rsidR="000F42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83090D">
        <w:rPr>
          <w:rFonts w:eastAsia="Times New Roman" w:cs="Arial"/>
          <w:lang w:eastAsia="pl-PL"/>
        </w:rPr>
        <w:t>busami</w:t>
      </w:r>
      <w:r w:rsidRPr="00FA1A07">
        <w:rPr>
          <w:rFonts w:eastAsia="Times New Roman" w:cs="Arial"/>
          <w:lang w:eastAsia="pl-PL"/>
        </w:rPr>
        <w:t xml:space="preserve"> dostosowanym do przewozu osób niepełnosprawnych wraz z zape</w:t>
      </w:r>
      <w:r w:rsidR="0083090D">
        <w:rPr>
          <w:rFonts w:eastAsia="Times New Roman" w:cs="Arial"/>
          <w:lang w:eastAsia="pl-PL"/>
        </w:rPr>
        <w:t xml:space="preserve">wnieniem opieki w czasie przywozu </w:t>
      </w:r>
      <w:r w:rsidR="005B2D98">
        <w:rPr>
          <w:rFonts w:eastAsia="Times New Roman" w:cs="Arial"/>
          <w:lang w:eastAsia="pl-PL"/>
        </w:rPr>
        <w:t xml:space="preserve">na zajęcia </w:t>
      </w:r>
      <w:r w:rsidR="0083090D">
        <w:rPr>
          <w:rFonts w:eastAsia="Times New Roman" w:cs="Arial"/>
          <w:lang w:eastAsia="pl-PL"/>
        </w:rPr>
        <w:t xml:space="preserve">na godz. </w:t>
      </w:r>
      <w:r w:rsidR="000F42D9" w:rsidRPr="00294176">
        <w:rPr>
          <w:rFonts w:eastAsia="Times New Roman" w:cs="Arial"/>
          <w:lang w:eastAsia="pl-PL"/>
        </w:rPr>
        <w:t>14</w:t>
      </w:r>
      <w:r w:rsidR="0083090D" w:rsidRPr="00294176">
        <w:rPr>
          <w:rFonts w:eastAsia="Times New Roman" w:cs="Arial"/>
          <w:lang w:eastAsia="pl-PL"/>
        </w:rPr>
        <w:t>:00</w:t>
      </w:r>
      <w:r w:rsidR="000F42D9" w:rsidRPr="00294176">
        <w:rPr>
          <w:rFonts w:eastAsia="Times New Roman" w:cs="Arial"/>
          <w:lang w:eastAsia="pl-PL"/>
        </w:rPr>
        <w:t xml:space="preserve"> – 15.00</w:t>
      </w:r>
      <w:r w:rsidR="0083090D" w:rsidRPr="00294176">
        <w:rPr>
          <w:rFonts w:eastAsia="Times New Roman" w:cs="Arial"/>
          <w:lang w:eastAsia="pl-PL"/>
        </w:rPr>
        <w:t xml:space="preserve"> </w:t>
      </w:r>
      <w:r w:rsidR="005B2D98" w:rsidRPr="00294176">
        <w:rPr>
          <w:rFonts w:eastAsia="Times New Roman" w:cs="Arial"/>
          <w:lang w:eastAsia="pl-PL"/>
        </w:rPr>
        <w:t xml:space="preserve">do budynku przy ul. </w:t>
      </w:r>
      <w:r w:rsidR="000F42D9" w:rsidRPr="00294176">
        <w:rPr>
          <w:rFonts w:eastAsia="Times New Roman" w:cs="Arial"/>
          <w:lang w:eastAsia="pl-PL"/>
        </w:rPr>
        <w:t xml:space="preserve">Osada 15 w Kluczach </w:t>
      </w:r>
      <w:r w:rsidR="005B2D98" w:rsidRPr="00294176">
        <w:rPr>
          <w:rFonts w:eastAsia="Times New Roman" w:cs="Arial"/>
          <w:lang w:eastAsia="pl-PL"/>
        </w:rPr>
        <w:t xml:space="preserve">oraz odwozu osób niepełnosprawnych </w:t>
      </w:r>
      <w:r w:rsidRPr="00294176">
        <w:rPr>
          <w:rFonts w:eastAsia="Times New Roman" w:cs="Arial"/>
          <w:lang w:eastAsia="pl-PL"/>
        </w:rPr>
        <w:t xml:space="preserve">po zakończonych </w:t>
      </w:r>
      <w:r w:rsidR="005B2D98" w:rsidRPr="00294176">
        <w:rPr>
          <w:rFonts w:eastAsia="Times New Roman" w:cs="Arial"/>
          <w:lang w:eastAsia="pl-PL"/>
        </w:rPr>
        <w:t xml:space="preserve">zajęciach czyli od godz. </w:t>
      </w:r>
      <w:r w:rsidR="00977AEE" w:rsidRPr="00294176">
        <w:rPr>
          <w:rFonts w:eastAsia="Times New Roman" w:cs="Arial"/>
          <w:lang w:eastAsia="pl-PL"/>
        </w:rPr>
        <w:t>19-20.00</w:t>
      </w:r>
      <w:r w:rsidR="005B2D98" w:rsidRPr="00294176">
        <w:rPr>
          <w:rFonts w:eastAsia="Times New Roman" w:cs="Arial"/>
          <w:lang w:eastAsia="pl-PL"/>
        </w:rPr>
        <w:t>-tej</w:t>
      </w:r>
      <w:r w:rsidR="00977AEE" w:rsidRPr="00294176">
        <w:rPr>
          <w:rFonts w:eastAsia="Times New Roman" w:cs="Arial"/>
          <w:lang w:eastAsia="pl-PL"/>
        </w:rPr>
        <w:t xml:space="preserve"> przez 6</w:t>
      </w:r>
      <w:r w:rsidR="005B2D98" w:rsidRPr="00294176">
        <w:rPr>
          <w:rFonts w:eastAsia="Times New Roman" w:cs="Arial"/>
          <w:lang w:eastAsia="pl-PL"/>
        </w:rPr>
        <w:t xml:space="preserve"> dni w tygodniu (od poniedziałku do </w:t>
      </w:r>
      <w:r w:rsidR="00977AEE" w:rsidRPr="00294176">
        <w:rPr>
          <w:rFonts w:eastAsia="Times New Roman" w:cs="Arial"/>
          <w:lang w:eastAsia="pl-PL"/>
        </w:rPr>
        <w:t>soboty</w:t>
      </w:r>
      <w:r w:rsidR="005B2D98" w:rsidRPr="00294176">
        <w:rPr>
          <w:rFonts w:eastAsia="Times New Roman" w:cs="Arial"/>
          <w:lang w:eastAsia="pl-PL"/>
        </w:rPr>
        <w:t>)</w:t>
      </w:r>
      <w:r w:rsidR="00E47E91">
        <w:rPr>
          <w:rFonts w:eastAsia="Times New Roman" w:cs="Arial"/>
          <w:lang w:eastAsia="pl-PL"/>
        </w:rPr>
        <w:t xml:space="preserve"> do miejsca zamieszkania.</w:t>
      </w:r>
    </w:p>
    <w:p w:rsidR="00FA1A07" w:rsidRDefault="00E47E91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Planowany przebieg</w:t>
      </w:r>
      <w:r w:rsidR="005B2D98" w:rsidRPr="00294176">
        <w:rPr>
          <w:rFonts w:eastAsia="Times New Roman" w:cs="Arial"/>
          <w:lang w:eastAsia="pl-PL"/>
        </w:rPr>
        <w:t xml:space="preserve"> tras:</w:t>
      </w:r>
      <w:r w:rsidR="005B2D98">
        <w:rPr>
          <w:rFonts w:eastAsia="Times New Roman" w:cs="Arial"/>
          <w:lang w:eastAsia="pl-PL"/>
        </w:rPr>
        <w:t xml:space="preserve"> </w:t>
      </w:r>
    </w:p>
    <w:p w:rsidR="005B2D98" w:rsidRDefault="005B2D98" w:rsidP="00FA1A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>PONIEDZIAŁEK: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Jaroszowiec-Olkusz-Kwaśniów-Klucze (8 osób) 29 km</w:t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Klucze-Olkusz-Zalesie </w:t>
      </w:r>
      <w:proofErr w:type="spellStart"/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>Golczowskie-Krzywopłoty-Ryczówek</w:t>
      </w:r>
      <w:proofErr w:type="spellEnd"/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 (8 osób) 36 km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>WTOREK: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Chełm-Gołaczewy-Olkusz-Kwaśniów-Klucze (7 osób) 58 km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108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Klucze-Chechło-Kwaśniów-Olkusz-Gołaczewy-Chełm (7 osób) 59 km</w:t>
      </w:r>
    </w:p>
    <w:p w:rsidR="00F639A2" w:rsidRDefault="00F639A2" w:rsidP="00F639A2">
      <w:pPr>
        <w:pStyle w:val="Akapitzlist1"/>
        <w:spacing w:after="0"/>
        <w:ind w:left="812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lastRenderedPageBreak/>
        <w:t>ŚRODA: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Jaroszowiec-Olkusz-Kwaśniów-Klucze (8 osób) 29 km</w:t>
      </w:r>
    </w:p>
    <w:p w:rsidR="00F639A2" w:rsidRDefault="00F639A2" w:rsidP="00F639A2">
      <w:pPr>
        <w:pStyle w:val="Akapitzlist1"/>
        <w:spacing w:after="0"/>
        <w:ind w:left="360"/>
        <w:jc w:val="both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Klucze-Olkusz-Zalesie </w:t>
      </w:r>
      <w:proofErr w:type="spellStart"/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>Golczowskie-Krzywopłoty-Ryczówek</w:t>
      </w:r>
      <w:proofErr w:type="spellEnd"/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 (8 osób) 36 km</w:t>
      </w:r>
    </w:p>
    <w:p w:rsidR="00F639A2" w:rsidRDefault="00F639A2" w:rsidP="00F639A2">
      <w:pPr>
        <w:pStyle w:val="Akapitzlist1"/>
        <w:spacing w:before="114" w:after="114"/>
        <w:ind w:left="198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CZWARTEK: 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Sieniczno-Olkusz-Klucze  (9 osób) ok. 21 km </w:t>
      </w:r>
    </w:p>
    <w:p w:rsidR="00F639A2" w:rsidRDefault="00F639A2" w:rsidP="002C25FA">
      <w:pPr>
        <w:pStyle w:val="Akapitzlist1"/>
        <w:spacing w:after="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                          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108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Klucze-Golczowice-Olewin-Sieniczno-Olkusz-Witeradów (9 osób) ok. 32 km</w:t>
      </w:r>
    </w:p>
    <w:p w:rsidR="00F639A2" w:rsidRDefault="00F639A2" w:rsidP="00F639A2">
      <w:pPr>
        <w:pStyle w:val="Akapitzlist1"/>
        <w:spacing w:after="0"/>
        <w:ind w:left="108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F639A2" w:rsidRDefault="00F639A2" w:rsidP="00F639A2">
      <w:pPr>
        <w:pStyle w:val="Akapitzlist1"/>
        <w:spacing w:before="114" w:after="114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PIĄTEK: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Chełm-Gołaczewy-Olkusz-Kwaśniów-Klucze (7 osób) 58 km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 w:rsidR="002C25FA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    </w:t>
      </w:r>
      <w:r w:rsidR="002C25FA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Klucze-Chechło-Kwaśniów-Olkusz-Gołaczewy-Chełm (7 osób) 59 km</w:t>
      </w:r>
    </w:p>
    <w:p w:rsidR="00F639A2" w:rsidRDefault="00F639A2" w:rsidP="00F639A2">
      <w:pPr>
        <w:pStyle w:val="Akapitzlist1"/>
        <w:spacing w:after="0"/>
        <w:ind w:left="1578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SOBOTA: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PRZYWÓZ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 xml:space="preserve">Sieniczno-Olkusz-Klucze  (9 osób) ok. 21 km </w:t>
      </w:r>
    </w:p>
    <w:p w:rsidR="00F639A2" w:rsidRDefault="00F639A2" w:rsidP="002C25FA">
      <w:pPr>
        <w:pStyle w:val="Akapitzlist1"/>
        <w:spacing w:after="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                          ODWÓZ </w:t>
      </w:r>
      <w:r w:rsidR="006B21A4"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 xml:space="preserve"> </w:t>
      </w:r>
    </w:p>
    <w:p w:rsidR="00F639A2" w:rsidRDefault="00F639A2" w:rsidP="00F639A2">
      <w:pPr>
        <w:pStyle w:val="Akapitzlist1"/>
        <w:spacing w:after="0"/>
        <w:ind w:left="360"/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/>
          <w:kern w:val="0"/>
          <w:sz w:val="22"/>
          <w:szCs w:val="22"/>
          <w:lang w:eastAsia="pl-PL" w:bidi="ar-SA"/>
        </w:rPr>
        <w:tab/>
        <w:t>Klucze-Golczowice-Olewin-Sieniczno-Olkusz-Witeradów (9 osób) ok. 32 km</w:t>
      </w:r>
    </w:p>
    <w:p w:rsidR="001971EC" w:rsidRPr="001971EC" w:rsidRDefault="001971EC" w:rsidP="001971E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971EC" w:rsidRPr="00F43B16" w:rsidRDefault="001971EC" w:rsidP="001971EC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2. </w:t>
      </w:r>
      <w:r w:rsidRPr="00F43B16">
        <w:rPr>
          <w:rFonts w:eastAsia="Times New Roman" w:cstheme="minorHAnsi"/>
          <w:lang w:eastAsia="pl-PL"/>
        </w:rPr>
        <w:t xml:space="preserve">Orientacyjna łączna długość w/w tras wynosi </w:t>
      </w:r>
      <w:r w:rsidR="00F639A2">
        <w:rPr>
          <w:rFonts w:eastAsia="Times New Roman" w:cstheme="minorHAnsi"/>
          <w:lang w:eastAsia="pl-PL"/>
        </w:rPr>
        <w:t>maksymalnie</w:t>
      </w:r>
      <w:r w:rsidRPr="00F43B1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498 km tygodniowo.</w:t>
      </w:r>
    </w:p>
    <w:p w:rsidR="005B2D98" w:rsidRPr="00421975" w:rsidRDefault="005B2D98" w:rsidP="00FA1A0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971EC" w:rsidRDefault="00FA1A07" w:rsidP="00421975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1A07">
        <w:rPr>
          <w:rFonts w:eastAsia="Times New Roman" w:cs="Times New Roman"/>
          <w:lang w:eastAsia="pl-PL"/>
        </w:rPr>
        <w:t>3. Zamawiający zastrzeg</w:t>
      </w:r>
      <w:r w:rsidR="00421975" w:rsidRPr="00421975">
        <w:rPr>
          <w:rFonts w:eastAsia="Times New Roman" w:cs="Times New Roman"/>
          <w:lang w:eastAsia="pl-PL"/>
        </w:rPr>
        <w:t>a sobie prawo do skrócenia tras</w:t>
      </w:r>
      <w:r w:rsidR="00F639A2">
        <w:rPr>
          <w:rFonts w:eastAsia="Times New Roman" w:cs="Times New Roman"/>
          <w:lang w:eastAsia="pl-PL"/>
        </w:rPr>
        <w:t xml:space="preserve"> wynikających</w:t>
      </w:r>
      <w:r w:rsidRPr="00FA1A07">
        <w:rPr>
          <w:rFonts w:eastAsia="Times New Roman" w:cs="Times New Roman"/>
          <w:lang w:eastAsia="pl-PL"/>
        </w:rPr>
        <w:t xml:space="preserve"> z nieobecności uczestników</w:t>
      </w:r>
      <w:r w:rsidRPr="00FA1A07">
        <w:rPr>
          <w:rFonts w:eastAsia="Times New Roman" w:cs="Times New Roman"/>
          <w:sz w:val="24"/>
          <w:szCs w:val="24"/>
          <w:lang w:eastAsia="pl-PL"/>
        </w:rPr>
        <w:t xml:space="preserve"> w placówce.</w:t>
      </w:r>
      <w:r w:rsidR="00F639A2">
        <w:rPr>
          <w:rFonts w:eastAsia="Times New Roman" w:cs="Times New Roman"/>
          <w:sz w:val="24"/>
          <w:szCs w:val="24"/>
          <w:lang w:eastAsia="pl-PL"/>
        </w:rPr>
        <w:t xml:space="preserve"> Zamawiający będzie weryfikował długość tras dziennych zgodnie z listą obecności beneficjentów w placówce w danym dniu.</w:t>
      </w:r>
    </w:p>
    <w:p w:rsidR="00F639A2" w:rsidRDefault="00F639A2" w:rsidP="00421975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Zamawiający nie ponosi kosztów dojazdu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busa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z bazy do miejsca w którym zgodnie z harmonogramem rozpoczyna się trasa w danym dniu.</w:t>
      </w:r>
    </w:p>
    <w:p w:rsidR="006E42AB" w:rsidRPr="006E42AB" w:rsidRDefault="006E42AB" w:rsidP="006E42A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E42AB">
        <w:rPr>
          <w:rFonts w:eastAsia="Times New Roman" w:cs="Times New Roman"/>
          <w:b/>
          <w:lang w:eastAsia="pl-PL"/>
        </w:rPr>
        <w:t xml:space="preserve">III. KRYTERIA </w:t>
      </w:r>
      <w:r>
        <w:rPr>
          <w:rFonts w:eastAsia="Times New Roman" w:cs="Times New Roman"/>
          <w:b/>
          <w:lang w:eastAsia="pl-PL"/>
        </w:rPr>
        <w:t>OCENY OFERTY</w:t>
      </w:r>
    </w:p>
    <w:p w:rsidR="006E42AB" w:rsidRPr="006E42AB" w:rsidRDefault="006E42AB" w:rsidP="006E42A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E42AB">
        <w:rPr>
          <w:rFonts w:eastAsia="Times New Roman" w:cs="Times New Roman"/>
          <w:lang w:eastAsia="pl-PL"/>
        </w:rPr>
        <w:t xml:space="preserve">1. Jedynym kryterium oceny ofert w przedmiotowym postępowaniu jest cena - </w:t>
      </w:r>
      <w:r w:rsidRPr="006E42AB">
        <w:rPr>
          <w:rFonts w:eastAsia="Times New Roman" w:cs="Times New Roman"/>
          <w:b/>
          <w:lang w:eastAsia="pl-PL"/>
        </w:rPr>
        <w:t>100% cena brutto oferty.</w:t>
      </w:r>
    </w:p>
    <w:p w:rsidR="006E42AB" w:rsidRDefault="006E42AB" w:rsidP="006E42A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42AB">
        <w:rPr>
          <w:rFonts w:eastAsia="Times New Roman" w:cs="Times New Roman"/>
          <w:lang w:eastAsia="pl-PL"/>
        </w:rPr>
        <w:t>2.</w:t>
      </w:r>
      <w:r w:rsidRPr="006E42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42AB">
        <w:rPr>
          <w:rFonts w:eastAsia="Times New Roman" w:cs="Times New Roman"/>
          <w:lang w:eastAsia="pl-PL"/>
        </w:rPr>
        <w:t>Cena oferty musi by</w:t>
      </w:r>
      <w:r w:rsidRPr="006E42AB">
        <w:rPr>
          <w:rFonts w:eastAsia="Times New Roman" w:cs="Times New Roman"/>
          <w:u w:val="single"/>
          <w:lang w:eastAsia="pl-PL"/>
        </w:rPr>
        <w:t>ć</w:t>
      </w:r>
      <w:r w:rsidRPr="006E42AB">
        <w:rPr>
          <w:rFonts w:eastAsia="Times New Roman" w:cs="Times New Roman"/>
          <w:lang w:eastAsia="pl-PL"/>
        </w:rPr>
        <w:t xml:space="preserve"> wyrażona w złotych polskich i obejmować wykonanie zamówienia zgodnie z opisem zamieszczonym w niniejszym zapytaniu ofertowym. </w:t>
      </w:r>
    </w:p>
    <w:p w:rsidR="006E42AB" w:rsidRPr="00F639A2" w:rsidRDefault="00656C5A" w:rsidP="00F639A2">
      <w:pPr>
        <w:jc w:val="both"/>
      </w:pPr>
      <w:r>
        <w:t xml:space="preserve">3. Zamawiający zastrzega sobie prawo do niewybrania ofert, jeśli te nie będą mieścić się w przewidzianym budżecie projektu i będą przekraczać stawki przewidziane w regulaminie konkursu, w ramach którego realizowany jest Projekt.  </w:t>
      </w:r>
    </w:p>
    <w:p w:rsidR="006E42AB" w:rsidRPr="00FA1A07" w:rsidRDefault="005A05B0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IV</w:t>
      </w:r>
      <w:r w:rsidR="00FA1A07" w:rsidRPr="00FA1A07">
        <w:rPr>
          <w:rFonts w:eastAsia="Times New Roman" w:cs="Arial"/>
          <w:b/>
          <w:lang w:eastAsia="pl-PL"/>
        </w:rPr>
        <w:t>. TERMIN WYKONANIA ZAMÓWIENIA</w:t>
      </w:r>
    </w:p>
    <w:p w:rsidR="00FA1A07" w:rsidRDefault="00FA1A07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 xml:space="preserve">Termin wykonania przedmiotu zamówienia: </w:t>
      </w:r>
      <w:r w:rsidR="00F639A2">
        <w:rPr>
          <w:rFonts w:eastAsia="Times New Roman" w:cs="Arial"/>
          <w:b/>
          <w:lang w:eastAsia="pl-PL"/>
        </w:rPr>
        <w:t>od momentu podpisania umowy do 30.11</w:t>
      </w:r>
      <w:r w:rsidR="00421975">
        <w:rPr>
          <w:rFonts w:eastAsia="Times New Roman" w:cs="Arial"/>
          <w:b/>
          <w:lang w:eastAsia="pl-PL"/>
        </w:rPr>
        <w:t>.202</w:t>
      </w:r>
      <w:r w:rsidR="00977AEE">
        <w:rPr>
          <w:rFonts w:eastAsia="Times New Roman" w:cs="Arial"/>
          <w:b/>
          <w:lang w:eastAsia="pl-PL"/>
        </w:rPr>
        <w:t>2</w:t>
      </w:r>
      <w:r w:rsidRPr="00FA1A07">
        <w:rPr>
          <w:rFonts w:eastAsia="Times New Roman" w:cs="Arial"/>
          <w:b/>
          <w:lang w:eastAsia="pl-PL"/>
        </w:rPr>
        <w:t xml:space="preserve"> r. </w:t>
      </w:r>
      <w:r w:rsidRPr="00FA1A07">
        <w:rPr>
          <w:rFonts w:eastAsia="Times New Roman" w:cs="Arial"/>
          <w:lang w:eastAsia="pl-PL"/>
        </w:rPr>
        <w:t>zg</w:t>
      </w:r>
      <w:r w:rsidR="00421975">
        <w:rPr>
          <w:rFonts w:eastAsia="Times New Roman" w:cs="Arial"/>
          <w:lang w:eastAsia="pl-PL"/>
        </w:rPr>
        <w:t>odnie z ustalonym harmonogramem</w:t>
      </w:r>
      <w:r w:rsidR="001971EC">
        <w:rPr>
          <w:rFonts w:eastAsia="Times New Roman" w:cs="Arial"/>
          <w:lang w:eastAsia="pl-PL"/>
        </w:rPr>
        <w:t>.</w:t>
      </w:r>
      <w:r w:rsidR="00F639A2">
        <w:rPr>
          <w:rFonts w:eastAsia="Times New Roman" w:cs="Arial"/>
          <w:lang w:eastAsia="pl-PL"/>
        </w:rPr>
        <w:t xml:space="preserve"> W przypadku zmiany terminu zakończenia realizacji projektu termin zakończenia umowy ulega automatycznie zmianie do końca realizacji projektu.</w:t>
      </w:r>
    </w:p>
    <w:p w:rsidR="006E42AB" w:rsidRPr="00FA1A07" w:rsidRDefault="006E42AB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b/>
          <w:lang w:eastAsia="pl-PL"/>
        </w:rPr>
        <w:t>V. WYMAGANIA JAKIE POWINIEN SPEŁNIAĆ WYKONAWCA ZAMÓWIENIA</w:t>
      </w: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A07">
        <w:rPr>
          <w:rFonts w:eastAsia="Times New Roman" w:cs="Arial"/>
          <w:lang w:eastAsia="pl-PL"/>
        </w:rPr>
        <w:t>1.</w:t>
      </w:r>
      <w:r w:rsidRPr="00FA1A07">
        <w:rPr>
          <w:rFonts w:eastAsia="Times New Roman" w:cs="Arial"/>
          <w:sz w:val="24"/>
          <w:szCs w:val="24"/>
          <w:lang w:eastAsia="pl-PL"/>
        </w:rPr>
        <w:t xml:space="preserve"> O udzielenie Zamówienia mogą ubiegać się Wykonawcy, którzy spełniają następujące wymagania: </w:t>
      </w:r>
    </w:p>
    <w:p w:rsidR="00FA1A07" w:rsidRPr="00FA1A07" w:rsidRDefault="00FA1A07" w:rsidP="00421975">
      <w:pPr>
        <w:numPr>
          <w:ilvl w:val="0"/>
          <w:numId w:val="1"/>
        </w:numPr>
        <w:spacing w:after="100" w:afterAutospacing="1" w:line="240" w:lineRule="auto"/>
        <w:ind w:left="357"/>
        <w:contextualSpacing/>
        <w:jc w:val="both"/>
        <w:rPr>
          <w:rFonts w:eastAsia="Calibri" w:cs="Arial"/>
        </w:rPr>
      </w:pPr>
      <w:r w:rsidRPr="00FA1A07">
        <w:rPr>
          <w:rFonts w:eastAsia="Calibri" w:cs="Arial"/>
        </w:rPr>
        <w:lastRenderedPageBreak/>
        <w:t xml:space="preserve">posiadają wymagane przepisami prawa uprawnienia do wykonywania działalności polegającej na krajowym transporcie drogowym osób </w:t>
      </w:r>
    </w:p>
    <w:p w:rsidR="00FA1A07" w:rsidRPr="00FA1A07" w:rsidRDefault="00FA1A07" w:rsidP="00421975">
      <w:pPr>
        <w:numPr>
          <w:ilvl w:val="0"/>
          <w:numId w:val="1"/>
        </w:numPr>
        <w:spacing w:after="100" w:afterAutospacing="1" w:line="240" w:lineRule="auto"/>
        <w:ind w:left="357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znajdują się w sytuacji ekonomicznej i finansowej zapewniającej wykonanie Zamówienia,</w:t>
      </w:r>
    </w:p>
    <w:p w:rsidR="00FA1A07" w:rsidRPr="00FA1A07" w:rsidRDefault="00FA1A07" w:rsidP="00421975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dysponują odpowiednim potencjałem technicznym do wykonani</w:t>
      </w:r>
      <w:r w:rsidR="005A05B0">
        <w:rPr>
          <w:rFonts w:eastAsia="Times New Roman" w:cs="Arial"/>
          <w:lang w:eastAsia="pl-PL"/>
        </w:rPr>
        <w:t>a Zamówienia, tj. środkami</w:t>
      </w:r>
      <w:r w:rsidRPr="00FA1A07">
        <w:rPr>
          <w:rFonts w:eastAsia="Times New Roman" w:cs="Arial"/>
          <w:lang w:eastAsia="pl-PL"/>
        </w:rPr>
        <w:t xml:space="preserve"> transportu dostosowanym</w:t>
      </w:r>
      <w:r w:rsidR="005A05B0">
        <w:rPr>
          <w:rFonts w:eastAsia="Times New Roman" w:cs="Arial"/>
          <w:lang w:eastAsia="pl-PL"/>
        </w:rPr>
        <w:t>i</w:t>
      </w:r>
      <w:r w:rsidRPr="00FA1A07">
        <w:rPr>
          <w:rFonts w:eastAsia="Times New Roman" w:cs="Arial"/>
          <w:lang w:eastAsia="pl-PL"/>
        </w:rPr>
        <w:t xml:space="preserve"> do przewozu osób niepełnosprawnych, sprawnym</w:t>
      </w:r>
      <w:r w:rsidR="005A05B0">
        <w:rPr>
          <w:rFonts w:eastAsia="Times New Roman" w:cs="Arial"/>
          <w:lang w:eastAsia="pl-PL"/>
        </w:rPr>
        <w:t>i</w:t>
      </w:r>
      <w:r w:rsidRPr="00FA1A07">
        <w:rPr>
          <w:rFonts w:eastAsia="Times New Roman" w:cs="Arial"/>
          <w:lang w:eastAsia="pl-PL"/>
        </w:rPr>
        <w:t xml:space="preserve"> technicznie </w:t>
      </w:r>
      <w:r w:rsidR="005A05B0">
        <w:rPr>
          <w:rFonts w:eastAsia="Times New Roman" w:cs="Arial"/>
          <w:lang w:eastAsia="pl-PL"/>
        </w:rPr>
        <w:br/>
      </w:r>
      <w:r w:rsidRPr="00FA1A07">
        <w:rPr>
          <w:rFonts w:eastAsia="Times New Roman" w:cs="Arial"/>
          <w:lang w:eastAsia="pl-PL"/>
        </w:rPr>
        <w:t>i posiadającym</w:t>
      </w:r>
      <w:r w:rsidR="005A05B0">
        <w:rPr>
          <w:rFonts w:eastAsia="Times New Roman" w:cs="Arial"/>
          <w:lang w:eastAsia="pl-PL"/>
        </w:rPr>
        <w:t>i</w:t>
      </w:r>
      <w:r w:rsidRPr="00FA1A07">
        <w:rPr>
          <w:rFonts w:eastAsia="Times New Roman" w:cs="Arial"/>
          <w:lang w:eastAsia="pl-PL"/>
        </w:rPr>
        <w:t xml:space="preserve"> wszelkie dokumenty wymagane przepisami prawa,</w:t>
      </w:r>
    </w:p>
    <w:p w:rsidR="00FA1A07" w:rsidRDefault="00FA1A07" w:rsidP="00421975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dysponują osobami zdolnymi do wykonania zamówieni</w:t>
      </w:r>
      <w:r w:rsidR="005A05B0">
        <w:rPr>
          <w:rFonts w:eastAsia="Times New Roman" w:cs="Arial"/>
          <w:lang w:eastAsia="pl-PL"/>
        </w:rPr>
        <w:t xml:space="preserve">a, tj. </w:t>
      </w:r>
      <w:r w:rsidRPr="00FA1A07">
        <w:rPr>
          <w:rFonts w:eastAsia="Times New Roman" w:cs="Arial"/>
          <w:lang w:eastAsia="pl-PL"/>
        </w:rPr>
        <w:t xml:space="preserve"> kierowca</w:t>
      </w:r>
      <w:r w:rsidR="005A05B0">
        <w:rPr>
          <w:rFonts w:eastAsia="Times New Roman" w:cs="Arial"/>
          <w:lang w:eastAsia="pl-PL"/>
        </w:rPr>
        <w:t>mi</w:t>
      </w:r>
      <w:r w:rsidRPr="00FA1A07">
        <w:rPr>
          <w:rFonts w:eastAsia="Times New Roman" w:cs="Arial"/>
          <w:lang w:eastAsia="pl-PL"/>
        </w:rPr>
        <w:t xml:space="preserve"> posiadający</w:t>
      </w:r>
      <w:r w:rsidR="005A05B0">
        <w:rPr>
          <w:rFonts w:eastAsia="Times New Roman" w:cs="Arial"/>
          <w:lang w:eastAsia="pl-PL"/>
        </w:rPr>
        <w:t>mi</w:t>
      </w:r>
      <w:r w:rsidRPr="00FA1A07">
        <w:rPr>
          <w:rFonts w:eastAsia="Times New Roman" w:cs="Arial"/>
          <w:lang w:eastAsia="pl-PL"/>
        </w:rPr>
        <w:t xml:space="preserve"> uprawnienia wymagane przepisami prawa do kierowania odpowiednim</w:t>
      </w:r>
      <w:r w:rsidR="005A05B0">
        <w:rPr>
          <w:rFonts w:eastAsia="Times New Roman" w:cs="Arial"/>
          <w:lang w:eastAsia="pl-PL"/>
        </w:rPr>
        <w:t>i pojazda</w:t>
      </w:r>
      <w:r w:rsidRPr="00FA1A07">
        <w:rPr>
          <w:rFonts w:eastAsia="Times New Roman" w:cs="Arial"/>
          <w:lang w:eastAsia="pl-PL"/>
        </w:rPr>
        <w:t>m</w:t>
      </w:r>
      <w:r w:rsidR="005A05B0">
        <w:rPr>
          <w:rFonts w:eastAsia="Times New Roman" w:cs="Arial"/>
          <w:lang w:eastAsia="pl-PL"/>
        </w:rPr>
        <w:t xml:space="preserve">i oraz </w:t>
      </w:r>
      <w:r w:rsidRPr="00FA1A07">
        <w:rPr>
          <w:rFonts w:eastAsia="Times New Roman" w:cs="Arial"/>
          <w:lang w:eastAsia="pl-PL"/>
        </w:rPr>
        <w:t>opiekun</w:t>
      </w:r>
      <w:r w:rsidR="005A05B0">
        <w:rPr>
          <w:rFonts w:eastAsia="Times New Roman" w:cs="Arial"/>
          <w:lang w:eastAsia="pl-PL"/>
        </w:rPr>
        <w:t>ami</w:t>
      </w:r>
      <w:r w:rsidRPr="00FA1A07">
        <w:rPr>
          <w:rFonts w:eastAsia="Times New Roman" w:cs="Arial"/>
          <w:lang w:eastAsia="pl-PL"/>
        </w:rPr>
        <w:t xml:space="preserve"> będący</w:t>
      </w:r>
      <w:r w:rsidR="005A05B0">
        <w:rPr>
          <w:rFonts w:eastAsia="Times New Roman" w:cs="Arial"/>
          <w:lang w:eastAsia="pl-PL"/>
        </w:rPr>
        <w:t>mi osobami pełnoletnimi</w:t>
      </w:r>
      <w:r w:rsidRPr="00FA1A07">
        <w:rPr>
          <w:rFonts w:eastAsia="Times New Roman" w:cs="Arial"/>
          <w:lang w:eastAsia="pl-PL"/>
        </w:rPr>
        <w:t>,</w:t>
      </w:r>
    </w:p>
    <w:p w:rsidR="00295C21" w:rsidRPr="00FA1A07" w:rsidRDefault="00295C21" w:rsidP="00421975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posiadają ubezpieczenie OC i NW </w:t>
      </w:r>
      <w:r w:rsidR="006B5936">
        <w:rPr>
          <w:rFonts w:eastAsia="Times New Roman" w:cs="Arial"/>
          <w:lang w:eastAsia="pl-PL"/>
        </w:rPr>
        <w:t>pojazdu</w:t>
      </w:r>
      <w:r>
        <w:rPr>
          <w:rFonts w:eastAsia="Times New Roman" w:cs="Arial"/>
          <w:lang w:eastAsia="pl-PL"/>
        </w:rPr>
        <w:t>/ó</w:t>
      </w:r>
      <w:r w:rsidR="006B5936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>, którymi będzie Wykonawca realizował usługę</w:t>
      </w:r>
    </w:p>
    <w:p w:rsidR="00FA1A07" w:rsidRPr="00FA1A07" w:rsidRDefault="00FA1A07" w:rsidP="006E42A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bCs/>
          <w:lang w:eastAsia="pl-PL"/>
        </w:rPr>
        <w:t>nie są powiązani osobowo lub kapitałowo z Zamawiającym, przy czym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1A07" w:rsidRPr="00FA1A07" w:rsidRDefault="00FA1A07" w:rsidP="006E42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FA1A07">
        <w:rPr>
          <w:rFonts w:eastAsia="Times New Roman" w:cs="Arial"/>
          <w:bCs/>
          <w:lang w:eastAsia="pl-PL"/>
        </w:rPr>
        <w:t>uczestniczeniu w spółce jako wspólnik spółki cywilnej lub spółki osobowej;</w:t>
      </w:r>
    </w:p>
    <w:p w:rsidR="00FA1A07" w:rsidRPr="00FA1A07" w:rsidRDefault="00FA1A07" w:rsidP="006E42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FA1A07">
        <w:rPr>
          <w:rFonts w:eastAsia="Times New Roman" w:cs="Arial"/>
          <w:bCs/>
          <w:lang w:eastAsia="pl-PL"/>
        </w:rPr>
        <w:t>posiadaniu co najmniej 10 % udziałów lub akacji;</w:t>
      </w:r>
    </w:p>
    <w:p w:rsidR="00FA1A07" w:rsidRPr="00FA1A07" w:rsidRDefault="00FA1A07" w:rsidP="006E42A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FA1A07">
        <w:rPr>
          <w:rFonts w:eastAsia="Times New Roman" w:cs="Arial"/>
          <w:bCs/>
          <w:lang w:eastAsia="pl-PL"/>
        </w:rPr>
        <w:t>pełnieniu funkcji członka organu nadzorczego lub zarządzającego, prokurenta, pełnomocnika;</w:t>
      </w:r>
    </w:p>
    <w:p w:rsidR="00FA1A07" w:rsidRPr="00FA1A07" w:rsidRDefault="00FA1A07" w:rsidP="0042197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FA1A07">
        <w:rPr>
          <w:rFonts w:eastAsia="Times New Roman" w:cs="Arial"/>
          <w:bCs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FA1A07">
        <w:rPr>
          <w:rFonts w:eastAsia="Times New Roman" w:cs="Arial"/>
          <w:bCs/>
          <w:lang w:eastAsia="pl-PL"/>
        </w:rPr>
        <w:t>2. Wykonawca musi przedłożyć Zamawiającemu:</w:t>
      </w:r>
    </w:p>
    <w:p w:rsidR="00FA1A07" w:rsidRPr="00FA1A07" w:rsidRDefault="00FA1A07" w:rsidP="006E42A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  <w:bCs/>
        </w:rPr>
      </w:pPr>
      <w:r w:rsidRPr="00FA1A07">
        <w:rPr>
          <w:rFonts w:eastAsia="Calibri" w:cs="Arial"/>
          <w:bCs/>
        </w:rPr>
        <w:t>Formularz oferty (wg wzoru stanowiącego Załącznik Zapytania Ofertowego)</w:t>
      </w:r>
    </w:p>
    <w:p w:rsidR="00FA1A07" w:rsidRPr="00FA1A07" w:rsidRDefault="00FA1A07" w:rsidP="006E42A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  <w:bCs/>
        </w:rPr>
      </w:pPr>
      <w:r w:rsidRPr="00FA1A07">
        <w:rPr>
          <w:rFonts w:eastAsia="Calibri" w:cs="Arial"/>
          <w:bCs/>
        </w:rPr>
        <w:t xml:space="preserve"> Aktualny odpis z właściwego rejestru albo aktualne zaświadczenie o wpisie do ewidencji    działalności gospodarczej, jeżeli odrębne przepisy wymagają wpisu do rejestru lub zgłoszenia do ewidencji działalności gospodarczej oraz dokument potwierdzający prawo do reprezentowania podmiotu przez osoby podpisujące ofertę, w przypadku podpisania oferty i innych dokumentów przez osoby, które nie są wymienione w odpisie albo zaświadczeniu,</w:t>
      </w:r>
    </w:p>
    <w:p w:rsidR="00FA1A07" w:rsidRDefault="00FA1A07" w:rsidP="00421975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eastAsia="Calibri" w:cs="Arial"/>
          <w:bCs/>
        </w:rPr>
      </w:pPr>
      <w:r w:rsidRPr="00FA1A07">
        <w:rPr>
          <w:rFonts w:eastAsia="Calibri" w:cs="Arial"/>
          <w:bCs/>
        </w:rPr>
        <w:t>Oświadczenie o braku powiązań osobowych lub kapitałowym z Zamawiającym</w:t>
      </w:r>
    </w:p>
    <w:p w:rsidR="000C2335" w:rsidRPr="000C2335" w:rsidRDefault="000C2335" w:rsidP="00421975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eastAsia="Calibri" w:cs="Arial"/>
          <w:bCs/>
        </w:rPr>
      </w:pPr>
      <w:r>
        <w:t>Oświadczenie o spełnieniu warunków udziału w postępowaniu</w:t>
      </w:r>
    </w:p>
    <w:p w:rsidR="000C2335" w:rsidRPr="00F639A2" w:rsidRDefault="000C2335" w:rsidP="00421975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eastAsia="Calibri" w:cs="Arial"/>
          <w:bCs/>
        </w:rPr>
      </w:pPr>
      <w:r>
        <w:t>Podpisane oświadczenie RODO</w:t>
      </w:r>
    </w:p>
    <w:p w:rsidR="00F639A2" w:rsidRPr="00273027" w:rsidRDefault="00F639A2" w:rsidP="00421975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eastAsia="Calibri" w:cs="Arial"/>
          <w:b/>
          <w:bCs/>
        </w:rPr>
      </w:pPr>
      <w:r w:rsidRPr="00273027">
        <w:rPr>
          <w:b/>
        </w:rPr>
        <w:t>Potwierdzenie prawidłowego wykonania tożsamej usługi transportowej na kwotę min. 50tys.zł (rekomendacje) w okresie ostatnich dwóch lat (20</w:t>
      </w:r>
      <w:r w:rsidR="00273027" w:rsidRPr="00273027">
        <w:rPr>
          <w:b/>
        </w:rPr>
        <w:t>20-2022).</w:t>
      </w:r>
    </w:p>
    <w:p w:rsidR="00273027" w:rsidRPr="00273027" w:rsidRDefault="00273027" w:rsidP="00421975">
      <w:pPr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eastAsia="Calibri" w:cs="Arial"/>
          <w:b/>
          <w:bCs/>
        </w:rPr>
      </w:pPr>
      <w:r>
        <w:rPr>
          <w:b/>
        </w:rPr>
        <w:t>Kopię dowodu rejestracyjnego pojazdu dostosowanego do przewozu osób niepełnosprawnych.</w:t>
      </w:r>
    </w:p>
    <w:p w:rsidR="00273027" w:rsidRPr="00273027" w:rsidRDefault="00273027" w:rsidP="00273027">
      <w:pPr>
        <w:spacing w:after="100" w:afterAutospacing="1" w:line="240" w:lineRule="auto"/>
        <w:ind w:left="720"/>
        <w:contextualSpacing/>
        <w:jc w:val="both"/>
        <w:rPr>
          <w:rFonts w:eastAsia="Calibri" w:cs="Arial"/>
          <w:b/>
          <w:bCs/>
        </w:rPr>
      </w:pPr>
    </w:p>
    <w:p w:rsidR="00421975" w:rsidRDefault="00421975" w:rsidP="00421975">
      <w:pPr>
        <w:spacing w:after="100" w:afterAutospacing="1" w:line="240" w:lineRule="auto"/>
        <w:ind w:left="720"/>
        <w:contextualSpacing/>
        <w:jc w:val="both"/>
        <w:rPr>
          <w:rFonts w:eastAsia="Calibri" w:cs="Arial"/>
          <w:bCs/>
        </w:rPr>
      </w:pPr>
    </w:p>
    <w:p w:rsidR="00421975" w:rsidRPr="00FA1A07" w:rsidRDefault="00421975" w:rsidP="00421975">
      <w:pPr>
        <w:spacing w:after="100" w:afterAutospacing="1" w:line="240" w:lineRule="auto"/>
        <w:ind w:left="720"/>
        <w:contextualSpacing/>
        <w:jc w:val="both"/>
        <w:rPr>
          <w:rFonts w:eastAsia="Calibri" w:cs="Arial"/>
          <w:bCs/>
        </w:rPr>
      </w:pP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b/>
          <w:lang w:eastAsia="pl-PL"/>
        </w:rPr>
        <w:t>V</w:t>
      </w:r>
      <w:r w:rsidR="005A05B0">
        <w:rPr>
          <w:rFonts w:eastAsia="Times New Roman" w:cs="Arial"/>
          <w:b/>
          <w:lang w:eastAsia="pl-PL"/>
        </w:rPr>
        <w:t>I</w:t>
      </w:r>
      <w:r w:rsidRPr="00FA1A07">
        <w:rPr>
          <w:rFonts w:eastAsia="Times New Roman" w:cs="Arial"/>
          <w:b/>
          <w:lang w:eastAsia="pl-PL"/>
        </w:rPr>
        <w:t>. OPIS SPOSOBU PRZYGOTOWANIA OFERTY</w:t>
      </w: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lang w:eastAsia="pl-PL"/>
        </w:rPr>
        <w:t>1.</w:t>
      </w:r>
      <w:r w:rsidRPr="00FA1A07">
        <w:rPr>
          <w:rFonts w:eastAsia="Times New Roman" w:cs="Arial"/>
          <w:b/>
          <w:lang w:eastAsia="pl-PL"/>
        </w:rPr>
        <w:t xml:space="preserve"> </w:t>
      </w:r>
      <w:r w:rsidRPr="00FA1A07">
        <w:rPr>
          <w:rFonts w:eastAsia="Times New Roman" w:cs="Arial"/>
          <w:lang w:eastAsia="pl-PL"/>
        </w:rPr>
        <w:t xml:space="preserve">Oferent powinien stworzyć ofertę na formularzu załączonym do niniejszego zapytania. </w:t>
      </w: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2. Zamawiający nie dopuszcza składania ofert na częściową realizację przedmiotu Zamówienia.</w:t>
      </w:r>
    </w:p>
    <w:p w:rsidR="006E42AB" w:rsidRDefault="00FA1A07" w:rsidP="006E42A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A1A07">
        <w:rPr>
          <w:rFonts w:eastAsia="Times New Roman" w:cs="Arial"/>
          <w:lang w:eastAsia="pl-PL"/>
        </w:rPr>
        <w:t xml:space="preserve">3. </w:t>
      </w:r>
      <w:r w:rsidRPr="00F00A84">
        <w:rPr>
          <w:rFonts w:eastAsia="Times New Roman" w:cs="Times New Roman"/>
          <w:u w:val="single"/>
          <w:lang w:eastAsia="pl-PL"/>
        </w:rPr>
        <w:t>W ofercie należy podać stawkę za 1 km trasy</w:t>
      </w:r>
      <w:r w:rsidRPr="00FA1A07">
        <w:rPr>
          <w:rFonts w:eastAsia="Times New Roman" w:cs="Times New Roman"/>
          <w:lang w:eastAsia="pl-PL"/>
        </w:rPr>
        <w:t xml:space="preserve">. Cenę oferty należy określić w wysokości netto oraz brutto (z podatkiem od towarów i usług VAT). </w:t>
      </w:r>
    </w:p>
    <w:p w:rsidR="006E42AB" w:rsidRPr="00FA1A07" w:rsidRDefault="006E42AB" w:rsidP="006E42A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A1A07" w:rsidRPr="00FA1A07" w:rsidRDefault="00FA1A07" w:rsidP="006E42A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b/>
          <w:lang w:eastAsia="pl-PL"/>
        </w:rPr>
        <w:t>V</w:t>
      </w:r>
      <w:r w:rsidR="005A05B0">
        <w:rPr>
          <w:rFonts w:eastAsia="Times New Roman" w:cs="Arial"/>
          <w:b/>
          <w:lang w:eastAsia="pl-PL"/>
        </w:rPr>
        <w:t>I</w:t>
      </w:r>
      <w:r w:rsidRPr="00FA1A07">
        <w:rPr>
          <w:rFonts w:eastAsia="Times New Roman" w:cs="Arial"/>
          <w:b/>
          <w:lang w:eastAsia="pl-PL"/>
        </w:rPr>
        <w:t>I. MIEJSCE ORAZ TERMIN SKŁADANIA OFERT</w:t>
      </w:r>
    </w:p>
    <w:p w:rsidR="005A05B0" w:rsidRDefault="00FA1A07" w:rsidP="006E42AB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eastAsia="Times New Roman" w:cs="Arial"/>
          <w:spacing w:val="-6"/>
          <w:lang w:eastAsia="pl-PL"/>
        </w:rPr>
      </w:pPr>
      <w:r w:rsidRPr="00FA1A07">
        <w:rPr>
          <w:rFonts w:eastAsia="Times New Roman" w:cs="Arial"/>
          <w:lang w:eastAsia="pl-PL"/>
        </w:rPr>
        <w:t>1.</w:t>
      </w:r>
      <w:r w:rsidRPr="00FA1A07">
        <w:rPr>
          <w:rFonts w:eastAsia="Times New Roman" w:cs="Arial"/>
          <w:b/>
          <w:lang w:eastAsia="pl-PL"/>
        </w:rPr>
        <w:t xml:space="preserve"> </w:t>
      </w:r>
      <w:r w:rsidRPr="00FA1A07">
        <w:rPr>
          <w:rFonts w:eastAsia="Times New Roman" w:cs="Arial"/>
          <w:spacing w:val="-5"/>
          <w:lang w:eastAsia="pl-PL"/>
        </w:rPr>
        <w:t>Ofert</w:t>
      </w:r>
      <w:r w:rsidRPr="00FA1A07">
        <w:rPr>
          <w:rFonts w:eastAsia="Times New Roman" w:cs="Times New Roman"/>
          <w:spacing w:val="-5"/>
          <w:lang w:eastAsia="pl-PL"/>
        </w:rPr>
        <w:t>ę</w:t>
      </w:r>
      <w:r w:rsidRPr="00FA1A07">
        <w:rPr>
          <w:rFonts w:eastAsia="Times New Roman" w:cs="Arial"/>
          <w:spacing w:val="-5"/>
          <w:lang w:eastAsia="pl-PL"/>
        </w:rPr>
        <w:t xml:space="preserve"> na formularzu ( wg załącznika) nale</w:t>
      </w:r>
      <w:r w:rsidRPr="00FA1A07">
        <w:rPr>
          <w:rFonts w:eastAsia="Times New Roman" w:cs="Times New Roman"/>
          <w:spacing w:val="-5"/>
          <w:lang w:eastAsia="pl-PL"/>
        </w:rPr>
        <w:t>ż</w:t>
      </w:r>
      <w:r w:rsidRPr="00FA1A07">
        <w:rPr>
          <w:rFonts w:eastAsia="Times New Roman" w:cs="Arial"/>
          <w:spacing w:val="-5"/>
          <w:lang w:eastAsia="pl-PL"/>
        </w:rPr>
        <w:t>y z</w:t>
      </w:r>
      <w:r w:rsidRPr="00FA1A07">
        <w:rPr>
          <w:rFonts w:eastAsia="Times New Roman" w:cs="Times New Roman"/>
          <w:spacing w:val="-5"/>
          <w:lang w:eastAsia="pl-PL"/>
        </w:rPr>
        <w:t>ł</w:t>
      </w:r>
      <w:r w:rsidRPr="00FA1A07">
        <w:rPr>
          <w:rFonts w:eastAsia="Times New Roman" w:cs="Arial"/>
          <w:spacing w:val="-5"/>
          <w:lang w:eastAsia="pl-PL"/>
        </w:rPr>
        <w:t>o</w:t>
      </w:r>
      <w:r w:rsidRPr="00FA1A07">
        <w:rPr>
          <w:rFonts w:eastAsia="Times New Roman" w:cs="Times New Roman"/>
          <w:spacing w:val="-5"/>
          <w:lang w:eastAsia="pl-PL"/>
        </w:rPr>
        <w:t>ż</w:t>
      </w:r>
      <w:r w:rsidRPr="00FA1A07">
        <w:rPr>
          <w:rFonts w:eastAsia="Times New Roman" w:cs="Arial"/>
          <w:spacing w:val="-5"/>
          <w:lang w:eastAsia="pl-PL"/>
        </w:rPr>
        <w:t>y</w:t>
      </w:r>
      <w:r w:rsidRPr="00FA1A07">
        <w:rPr>
          <w:rFonts w:eastAsia="Times New Roman" w:cs="Times New Roman"/>
          <w:spacing w:val="-5"/>
          <w:lang w:eastAsia="pl-PL"/>
        </w:rPr>
        <w:t>ć</w:t>
      </w:r>
      <w:r w:rsidRPr="00FA1A07">
        <w:rPr>
          <w:rFonts w:eastAsia="Times New Roman" w:cs="Arial"/>
          <w:spacing w:val="-5"/>
          <w:lang w:eastAsia="pl-PL"/>
        </w:rPr>
        <w:t xml:space="preserve"> w terminie do dnia: </w:t>
      </w:r>
      <w:r w:rsidR="00273027">
        <w:rPr>
          <w:rFonts w:eastAsia="Times New Roman" w:cs="Arial"/>
          <w:b/>
          <w:spacing w:val="-5"/>
          <w:lang w:eastAsia="pl-PL"/>
        </w:rPr>
        <w:t>01.</w:t>
      </w:r>
      <w:r w:rsidR="00CF32CF">
        <w:rPr>
          <w:rFonts w:eastAsia="Times New Roman" w:cs="Arial"/>
          <w:b/>
          <w:spacing w:val="-5"/>
          <w:lang w:eastAsia="pl-PL"/>
        </w:rPr>
        <w:t>07</w:t>
      </w:r>
      <w:bookmarkStart w:id="0" w:name="_GoBack"/>
      <w:bookmarkEnd w:id="0"/>
      <w:r w:rsidR="00273027">
        <w:rPr>
          <w:rFonts w:eastAsia="Times New Roman" w:cs="Arial"/>
          <w:b/>
          <w:spacing w:val="-5"/>
          <w:lang w:eastAsia="pl-PL"/>
        </w:rPr>
        <w:t>.2022</w:t>
      </w:r>
      <w:r w:rsidRPr="00FA1A07">
        <w:rPr>
          <w:rFonts w:eastAsia="Times New Roman" w:cs="Arial"/>
          <w:b/>
          <w:spacing w:val="-5"/>
          <w:lang w:eastAsia="pl-PL"/>
        </w:rPr>
        <w:t xml:space="preserve"> r</w:t>
      </w:r>
      <w:r w:rsidRPr="00FA1A07">
        <w:rPr>
          <w:rFonts w:eastAsia="Times New Roman" w:cs="Arial"/>
          <w:spacing w:val="-5"/>
          <w:lang w:eastAsia="pl-PL"/>
        </w:rPr>
        <w:t>.</w:t>
      </w:r>
      <w:r w:rsidR="007C6C4B">
        <w:rPr>
          <w:rFonts w:eastAsia="Times New Roman" w:cs="Arial"/>
          <w:spacing w:val="-5"/>
          <w:lang w:eastAsia="pl-PL"/>
        </w:rPr>
        <w:t xml:space="preserve"> do godz. 10</w:t>
      </w:r>
      <w:r w:rsidR="00683989">
        <w:rPr>
          <w:rFonts w:eastAsia="Times New Roman" w:cs="Arial"/>
          <w:spacing w:val="-5"/>
          <w:lang w:eastAsia="pl-PL"/>
        </w:rPr>
        <w:t xml:space="preserve">-tej </w:t>
      </w:r>
      <w:r w:rsidR="005A05B0">
        <w:rPr>
          <w:rFonts w:eastAsia="Times New Roman" w:cs="Arial"/>
          <w:spacing w:val="-6"/>
          <w:lang w:eastAsia="pl-PL"/>
        </w:rPr>
        <w:t>:</w:t>
      </w:r>
    </w:p>
    <w:p w:rsidR="005A05B0" w:rsidRDefault="005A05B0" w:rsidP="006E42AB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spacing w:val="-6"/>
          <w:lang w:eastAsia="pl-PL"/>
        </w:rPr>
        <w:t xml:space="preserve">- </w:t>
      </w:r>
      <w:r w:rsidR="00FA1A07" w:rsidRPr="00FA1A07">
        <w:rPr>
          <w:rFonts w:eastAsia="Times New Roman" w:cs="Arial"/>
          <w:spacing w:val="-6"/>
          <w:lang w:eastAsia="pl-PL"/>
        </w:rPr>
        <w:t>osobi</w:t>
      </w:r>
      <w:r w:rsidR="00FA1A07" w:rsidRPr="00FA1A07">
        <w:rPr>
          <w:rFonts w:eastAsia="Times New Roman" w:cs="Times New Roman"/>
          <w:spacing w:val="-6"/>
          <w:lang w:eastAsia="pl-PL"/>
        </w:rPr>
        <w:t>ś</w:t>
      </w:r>
      <w:r>
        <w:rPr>
          <w:rFonts w:eastAsia="Times New Roman" w:cs="Arial"/>
          <w:spacing w:val="-6"/>
          <w:lang w:eastAsia="pl-PL"/>
        </w:rPr>
        <w:t xml:space="preserve">cie - </w:t>
      </w:r>
      <w:r w:rsidR="00FA1A07" w:rsidRPr="00FA1A07">
        <w:rPr>
          <w:rFonts w:eastAsia="Times New Roman" w:cs="Arial"/>
          <w:spacing w:val="-6"/>
          <w:lang w:eastAsia="pl-PL"/>
        </w:rPr>
        <w:t xml:space="preserve">na adres: </w:t>
      </w:r>
      <w:r w:rsidR="00FA1A07" w:rsidRPr="005A05B0">
        <w:rPr>
          <w:rFonts w:eastAsia="Times New Roman" w:cs="Arial"/>
          <w:b/>
          <w:spacing w:val="-6"/>
          <w:lang w:eastAsia="pl-PL"/>
        </w:rPr>
        <w:t>ul. Skalska 22,  32-340 Wolbrom</w:t>
      </w:r>
      <w:r w:rsidR="00FA1A07" w:rsidRPr="00FA1A07">
        <w:rPr>
          <w:rFonts w:eastAsia="Times New Roman" w:cs="Arial"/>
          <w:lang w:eastAsia="pl-PL"/>
        </w:rPr>
        <w:t>;</w:t>
      </w:r>
      <w:r>
        <w:rPr>
          <w:rFonts w:eastAsia="Times New Roman" w:cs="Arial"/>
          <w:lang w:eastAsia="pl-PL"/>
        </w:rPr>
        <w:t xml:space="preserve"> </w:t>
      </w:r>
    </w:p>
    <w:p w:rsidR="00FA1A07" w:rsidRPr="005A05B0" w:rsidRDefault="005A05B0" w:rsidP="006E42AB">
      <w:pPr>
        <w:shd w:val="clear" w:color="auto" w:fill="FFFFFF"/>
        <w:tabs>
          <w:tab w:val="left" w:leader="dot" w:pos="5976"/>
        </w:tabs>
        <w:spacing w:after="0" w:line="240" w:lineRule="auto"/>
        <w:ind w:left="19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- mailowo na adres: </w:t>
      </w:r>
      <w:r w:rsidR="00977AEE">
        <w:rPr>
          <w:rFonts w:eastAsia="Times New Roman" w:cs="Arial"/>
          <w:b/>
          <w:lang w:eastAsia="pl-PL"/>
        </w:rPr>
        <w:t>a.pajor@psoni-wolbrom.</w:t>
      </w:r>
      <w:r w:rsidRPr="005A05B0">
        <w:rPr>
          <w:rFonts w:eastAsia="Times New Roman" w:cs="Arial"/>
          <w:b/>
          <w:lang w:eastAsia="pl-PL"/>
        </w:rPr>
        <w:t>pl</w:t>
      </w:r>
    </w:p>
    <w:p w:rsidR="006E42AB" w:rsidRDefault="00FA1A07" w:rsidP="006E42AB">
      <w:pPr>
        <w:shd w:val="clear" w:color="auto" w:fill="FFFFFF"/>
        <w:tabs>
          <w:tab w:val="left" w:leader="dot" w:pos="597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FA1A07">
        <w:rPr>
          <w:rFonts w:eastAsia="Times New Roman" w:cs="Arial"/>
          <w:lang w:eastAsia="pl-PL"/>
        </w:rPr>
        <w:t>2. Zamawiający poinformuje o wyniku postępowania n</w:t>
      </w:r>
      <w:r w:rsidR="00977AEE">
        <w:rPr>
          <w:rFonts w:eastAsia="Times New Roman" w:cs="Arial"/>
          <w:lang w:eastAsia="pl-PL"/>
        </w:rPr>
        <w:t>a stronie internetowej www.psoni</w:t>
      </w:r>
      <w:r w:rsidRPr="00FA1A07">
        <w:rPr>
          <w:rFonts w:eastAsia="Times New Roman" w:cs="Arial"/>
          <w:lang w:eastAsia="pl-PL"/>
        </w:rPr>
        <w:t xml:space="preserve">-wolbrom.pl </w:t>
      </w:r>
    </w:p>
    <w:p w:rsidR="00977AEE" w:rsidRPr="00FA1A07" w:rsidRDefault="00977AEE" w:rsidP="006E42AB">
      <w:pPr>
        <w:shd w:val="clear" w:color="auto" w:fill="FFFFFF"/>
        <w:tabs>
          <w:tab w:val="left" w:leader="dot" w:pos="597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FA1A07" w:rsidRPr="00FA1A07" w:rsidRDefault="00FA1A07" w:rsidP="00421975">
      <w:pPr>
        <w:spacing w:after="100" w:afterAutospacing="1" w:line="240" w:lineRule="auto"/>
        <w:jc w:val="both"/>
        <w:rPr>
          <w:rFonts w:eastAsia="Times New Roman" w:cs="Arial"/>
          <w:b/>
          <w:lang w:eastAsia="pl-PL"/>
        </w:rPr>
      </w:pPr>
      <w:r w:rsidRPr="00FA1A07">
        <w:rPr>
          <w:rFonts w:eastAsia="Times New Roman" w:cs="Arial"/>
          <w:b/>
          <w:lang w:eastAsia="pl-PL"/>
        </w:rPr>
        <w:lastRenderedPageBreak/>
        <w:t>VII</w:t>
      </w:r>
      <w:r w:rsidR="005A05B0">
        <w:rPr>
          <w:rFonts w:eastAsia="Times New Roman" w:cs="Arial"/>
          <w:b/>
          <w:lang w:eastAsia="pl-PL"/>
        </w:rPr>
        <w:t>I</w:t>
      </w:r>
      <w:r w:rsidRPr="00FA1A07">
        <w:rPr>
          <w:rFonts w:eastAsia="Times New Roman" w:cs="Arial"/>
          <w:b/>
          <w:lang w:eastAsia="pl-PL"/>
        </w:rPr>
        <w:t>. ZAŁĄCZNIKI</w:t>
      </w:r>
    </w:p>
    <w:p w:rsidR="00977AEE" w:rsidRDefault="00977AEE" w:rsidP="00977AEE">
      <w:pPr>
        <w:pStyle w:val="Akapitzlist"/>
        <w:numPr>
          <w:ilvl w:val="0"/>
          <w:numId w:val="17"/>
        </w:numPr>
        <w:jc w:val="both"/>
      </w:pPr>
      <w:r w:rsidRPr="00E44F88">
        <w:t>Formularz oferty</w:t>
      </w:r>
    </w:p>
    <w:p w:rsidR="00977AEE" w:rsidRPr="00E44F88" w:rsidRDefault="00977AEE" w:rsidP="00977AEE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E44F88">
        <w:t>Oświadczenie o spełnieniu warunków udziału w postępowaniu.</w:t>
      </w:r>
    </w:p>
    <w:p w:rsidR="00977AEE" w:rsidRDefault="00977AEE" w:rsidP="00977AEE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E44F88">
        <w:t>Oświadczenie o braku powiązań osobowych i kapitałowych</w:t>
      </w:r>
    </w:p>
    <w:p w:rsidR="00977AEE" w:rsidRDefault="00977AEE" w:rsidP="00977AEE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E44F88">
        <w:t xml:space="preserve">Klauzula informacyjna zgodna z RODO </w:t>
      </w:r>
    </w:p>
    <w:p w:rsidR="00FA1A07" w:rsidRDefault="00FA1A07" w:rsidP="00977AEE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:rsidR="006E42AB" w:rsidRDefault="006E42AB" w:rsidP="00FA1A07">
      <w:pPr>
        <w:spacing w:after="0" w:line="276" w:lineRule="auto"/>
        <w:ind w:left="1110"/>
        <w:jc w:val="both"/>
        <w:rPr>
          <w:rFonts w:eastAsia="Times New Roman" w:cs="Arial"/>
          <w:lang w:eastAsia="pl-PL"/>
        </w:rPr>
      </w:pPr>
    </w:p>
    <w:p w:rsidR="006E42AB" w:rsidRDefault="006E42AB" w:rsidP="00FA1A07">
      <w:pPr>
        <w:spacing w:after="0" w:line="276" w:lineRule="auto"/>
        <w:ind w:left="1110"/>
        <w:jc w:val="both"/>
        <w:rPr>
          <w:rFonts w:eastAsia="Times New Roman" w:cs="Arial"/>
          <w:lang w:eastAsia="pl-PL"/>
        </w:rPr>
      </w:pPr>
    </w:p>
    <w:p w:rsidR="006E42AB" w:rsidRDefault="006E42AB" w:rsidP="00FA1A07">
      <w:pPr>
        <w:spacing w:after="0" w:line="276" w:lineRule="auto"/>
        <w:ind w:left="1110"/>
        <w:jc w:val="both"/>
        <w:rPr>
          <w:rFonts w:eastAsia="Times New Roman" w:cs="Arial"/>
          <w:lang w:eastAsia="pl-PL"/>
        </w:rPr>
      </w:pPr>
    </w:p>
    <w:p w:rsidR="006E42AB" w:rsidRDefault="006E42AB" w:rsidP="00FA1A07">
      <w:pPr>
        <w:spacing w:after="0" w:line="276" w:lineRule="auto"/>
        <w:ind w:left="1110"/>
        <w:jc w:val="both"/>
        <w:rPr>
          <w:rFonts w:eastAsia="Times New Roman" w:cs="Arial"/>
          <w:lang w:eastAsia="pl-PL"/>
        </w:rPr>
      </w:pPr>
    </w:p>
    <w:p w:rsidR="00977AEE" w:rsidRDefault="00977AEE" w:rsidP="00FA1A07">
      <w:pPr>
        <w:spacing w:after="0" w:line="240" w:lineRule="auto"/>
        <w:rPr>
          <w:rFonts w:eastAsia="Times New Roman" w:cs="Times New Roman"/>
          <w:b/>
          <w:lang w:eastAsia="pl-PL"/>
        </w:rPr>
      </w:pPr>
    </w:p>
    <w:sectPr w:rsidR="00977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A0" w:rsidRDefault="006C65A0" w:rsidP="000F42D9">
      <w:pPr>
        <w:spacing w:after="0" w:line="240" w:lineRule="auto"/>
      </w:pPr>
      <w:r>
        <w:separator/>
      </w:r>
    </w:p>
  </w:endnote>
  <w:endnote w:type="continuationSeparator" w:id="0">
    <w:p w:rsidR="006C65A0" w:rsidRDefault="006C65A0" w:rsidP="000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A0" w:rsidRDefault="006C65A0" w:rsidP="000F42D9">
      <w:pPr>
        <w:spacing w:after="0" w:line="240" w:lineRule="auto"/>
      </w:pPr>
      <w:r>
        <w:separator/>
      </w:r>
    </w:p>
  </w:footnote>
  <w:footnote w:type="continuationSeparator" w:id="0">
    <w:p w:rsidR="006C65A0" w:rsidRDefault="006C65A0" w:rsidP="000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D9" w:rsidRPr="00C21BB0" w:rsidRDefault="00C21BB0" w:rsidP="00C21BB0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0" allowOverlap="1" wp14:anchorId="323A9A31" wp14:editId="0D3A11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50255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"/>
      <w:lvlJc w:val="left"/>
      <w:pPr>
        <w:tabs>
          <w:tab w:val="num" w:pos="-122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-122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-122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-122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-122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-122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-122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-122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-122"/>
        </w:tabs>
        <w:ind w:left="6404" w:hanging="180"/>
      </w:pPr>
    </w:lvl>
  </w:abstractNum>
  <w:abstractNum w:abstractNumId="1" w15:restartNumberingAfterBreak="0">
    <w:nsid w:val="036D2A71"/>
    <w:multiLevelType w:val="hybridMultilevel"/>
    <w:tmpl w:val="D20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16"/>
    <w:multiLevelType w:val="hybridMultilevel"/>
    <w:tmpl w:val="25463194"/>
    <w:lvl w:ilvl="0" w:tplc="FF8676DE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="Times New Roman" w:hAnsiTheme="minorHAnsi" w:cs="Arial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86E8D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97D0D"/>
    <w:multiLevelType w:val="hybridMultilevel"/>
    <w:tmpl w:val="74CAF99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58D0EF5"/>
    <w:multiLevelType w:val="hybridMultilevel"/>
    <w:tmpl w:val="31B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5B25"/>
    <w:multiLevelType w:val="hybridMultilevel"/>
    <w:tmpl w:val="AAF0623E"/>
    <w:lvl w:ilvl="0" w:tplc="0FBAA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226"/>
    <w:multiLevelType w:val="hybridMultilevel"/>
    <w:tmpl w:val="678CD2CA"/>
    <w:lvl w:ilvl="0" w:tplc="A7445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A094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E69DF"/>
    <w:multiLevelType w:val="hybridMultilevel"/>
    <w:tmpl w:val="7AAE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291D"/>
    <w:multiLevelType w:val="hybridMultilevel"/>
    <w:tmpl w:val="13424018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48E10ED"/>
    <w:multiLevelType w:val="hybridMultilevel"/>
    <w:tmpl w:val="634E1984"/>
    <w:lvl w:ilvl="0" w:tplc="6BD2F7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B04F4F"/>
    <w:multiLevelType w:val="hybridMultilevel"/>
    <w:tmpl w:val="81029AD8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5B3A1BE4"/>
    <w:multiLevelType w:val="hybridMultilevel"/>
    <w:tmpl w:val="B916F90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5C9D4F21"/>
    <w:multiLevelType w:val="multilevel"/>
    <w:tmpl w:val="B7E8B370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471" w:hanging="384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527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247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0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1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58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6927" w:hanging="1800"/>
      </w:pPr>
    </w:lvl>
  </w:abstractNum>
  <w:abstractNum w:abstractNumId="13" w15:restartNumberingAfterBreak="0">
    <w:nsid w:val="64961C4D"/>
    <w:multiLevelType w:val="hybridMultilevel"/>
    <w:tmpl w:val="CEA2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715E"/>
    <w:multiLevelType w:val="hybridMultilevel"/>
    <w:tmpl w:val="A3D0F296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6EE51747"/>
    <w:multiLevelType w:val="hybridMultilevel"/>
    <w:tmpl w:val="A1C4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6F4A"/>
    <w:multiLevelType w:val="hybridMultilevel"/>
    <w:tmpl w:val="B6AA3AD4"/>
    <w:lvl w:ilvl="0" w:tplc="2C7045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280506"/>
    <w:multiLevelType w:val="hybridMultilevel"/>
    <w:tmpl w:val="A1D4E110"/>
    <w:lvl w:ilvl="0" w:tplc="48D46B54">
      <w:start w:val="1"/>
      <w:numFmt w:val="lowerLetter"/>
      <w:lvlText w:val="%1)"/>
      <w:lvlJc w:val="left"/>
      <w:pPr>
        <w:ind w:left="1069" w:hanging="360"/>
      </w:pPr>
    </w:lvl>
    <w:lvl w:ilvl="1" w:tplc="0FBAADF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07"/>
    <w:rsid w:val="000C2335"/>
    <w:rsid w:val="000F42D9"/>
    <w:rsid w:val="001971EC"/>
    <w:rsid w:val="00273027"/>
    <w:rsid w:val="00294176"/>
    <w:rsid w:val="00295C21"/>
    <w:rsid w:val="002C25FA"/>
    <w:rsid w:val="002E425A"/>
    <w:rsid w:val="00312BBE"/>
    <w:rsid w:val="003A0786"/>
    <w:rsid w:val="003E3913"/>
    <w:rsid w:val="00421975"/>
    <w:rsid w:val="004A0B7F"/>
    <w:rsid w:val="004D30B2"/>
    <w:rsid w:val="005A05B0"/>
    <w:rsid w:val="005A09E9"/>
    <w:rsid w:val="005B2D98"/>
    <w:rsid w:val="005D280B"/>
    <w:rsid w:val="00633394"/>
    <w:rsid w:val="00656C5A"/>
    <w:rsid w:val="00683989"/>
    <w:rsid w:val="006B21A4"/>
    <w:rsid w:val="006B5936"/>
    <w:rsid w:val="006C65A0"/>
    <w:rsid w:val="006E42AB"/>
    <w:rsid w:val="00713623"/>
    <w:rsid w:val="007258F5"/>
    <w:rsid w:val="0073741B"/>
    <w:rsid w:val="00743BDB"/>
    <w:rsid w:val="007C6C4B"/>
    <w:rsid w:val="0083090D"/>
    <w:rsid w:val="0083099F"/>
    <w:rsid w:val="00842377"/>
    <w:rsid w:val="008B3E5D"/>
    <w:rsid w:val="00904564"/>
    <w:rsid w:val="00976269"/>
    <w:rsid w:val="00977AEE"/>
    <w:rsid w:val="009B2608"/>
    <w:rsid w:val="009C3117"/>
    <w:rsid w:val="00A6162A"/>
    <w:rsid w:val="00AA294C"/>
    <w:rsid w:val="00AF0ECF"/>
    <w:rsid w:val="00B806A8"/>
    <w:rsid w:val="00C157E5"/>
    <w:rsid w:val="00C21BB0"/>
    <w:rsid w:val="00C74640"/>
    <w:rsid w:val="00CF32CF"/>
    <w:rsid w:val="00D74F6B"/>
    <w:rsid w:val="00E21758"/>
    <w:rsid w:val="00E47E91"/>
    <w:rsid w:val="00F00A84"/>
    <w:rsid w:val="00F639A2"/>
    <w:rsid w:val="00FA1A0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F8E4-6CFE-4763-9340-7AD2755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D9"/>
  </w:style>
  <w:style w:type="paragraph" w:styleId="Stopka">
    <w:name w:val="footer"/>
    <w:basedOn w:val="Normalny"/>
    <w:link w:val="StopkaZnak"/>
    <w:uiPriority w:val="99"/>
    <w:unhideWhenUsed/>
    <w:rsid w:val="000F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D9"/>
  </w:style>
  <w:style w:type="character" w:styleId="Pogrubienie">
    <w:name w:val="Strong"/>
    <w:uiPriority w:val="22"/>
    <w:qFormat/>
    <w:rsid w:val="000F42D9"/>
    <w:rPr>
      <w:b/>
      <w:bCs/>
    </w:rPr>
  </w:style>
  <w:style w:type="paragraph" w:customStyle="1" w:styleId="Akapitzlist1">
    <w:name w:val="Akapit z listą1"/>
    <w:basedOn w:val="Normalny"/>
    <w:qFormat/>
    <w:rsid w:val="001971EC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corp</cp:lastModifiedBy>
  <cp:revision>5</cp:revision>
  <cp:lastPrinted>2022-06-23T06:27:00Z</cp:lastPrinted>
  <dcterms:created xsi:type="dcterms:W3CDTF">2022-06-23T06:02:00Z</dcterms:created>
  <dcterms:modified xsi:type="dcterms:W3CDTF">2022-06-23T07:53:00Z</dcterms:modified>
</cp:coreProperties>
</file>