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B2" w:rsidRDefault="000C08B2">
      <w:pPr>
        <w:rPr>
          <w:rFonts w:cstheme="minorHAnsi"/>
          <w:b/>
          <w:sz w:val="24"/>
          <w:szCs w:val="24"/>
        </w:rPr>
      </w:pPr>
    </w:p>
    <w:p w:rsidR="00305E23" w:rsidRPr="004E09EA" w:rsidRDefault="00722BBF" w:rsidP="004E09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AC40C5" w:rsidRPr="00130B0B">
        <w:rPr>
          <w:rFonts w:cstheme="minorHAnsi"/>
          <w:b/>
          <w:sz w:val="24"/>
          <w:szCs w:val="24"/>
        </w:rPr>
        <w:t xml:space="preserve">Poniżej prezentujemy harmonogram </w:t>
      </w:r>
      <w:r w:rsidR="00D26174">
        <w:rPr>
          <w:rFonts w:cstheme="minorHAnsi"/>
          <w:b/>
          <w:sz w:val="24"/>
          <w:szCs w:val="24"/>
        </w:rPr>
        <w:t>działań</w:t>
      </w:r>
      <w:r w:rsidR="00AC40C5" w:rsidRPr="00130B0B">
        <w:rPr>
          <w:rFonts w:cstheme="minorHAnsi"/>
          <w:b/>
          <w:sz w:val="24"/>
          <w:szCs w:val="24"/>
        </w:rPr>
        <w:t xml:space="preserve"> </w:t>
      </w:r>
      <w:r w:rsidR="00D26174">
        <w:rPr>
          <w:rFonts w:cstheme="minorHAnsi"/>
          <w:b/>
          <w:sz w:val="24"/>
          <w:szCs w:val="24"/>
        </w:rPr>
        <w:t>realizowanych w ramach projektu:</w:t>
      </w:r>
      <w:r w:rsidR="000C08B2" w:rsidRPr="00964811">
        <w:rPr>
          <w:b/>
        </w:rPr>
        <w:t xml:space="preserve"> </w:t>
      </w:r>
    </w:p>
    <w:p w:rsidR="000C08B2" w:rsidRPr="00305E23" w:rsidRDefault="00305E23" w:rsidP="00305E23">
      <w:pPr>
        <w:jc w:val="center"/>
        <w:rPr>
          <w:sz w:val="20"/>
          <w:szCs w:val="20"/>
        </w:rPr>
      </w:pPr>
      <w:r w:rsidRPr="000C08B2">
        <w:rPr>
          <w:b/>
          <w:sz w:val="20"/>
          <w:szCs w:val="20"/>
        </w:rPr>
        <w:t xml:space="preserve">Zajęcia indywidualne dla 10 beneficjentów  odbywają się przez 5 dni w tygodniu (od poniedziałku do piątku) </w:t>
      </w:r>
      <w:r>
        <w:rPr>
          <w:b/>
          <w:sz w:val="20"/>
          <w:szCs w:val="20"/>
        </w:rPr>
        <w:t xml:space="preserve">                </w:t>
      </w:r>
      <w:r w:rsidR="00957921">
        <w:rPr>
          <w:b/>
          <w:sz w:val="20"/>
          <w:szCs w:val="20"/>
        </w:rPr>
        <w:t xml:space="preserve">w godzinach funkcjonowania OREW </w:t>
      </w:r>
      <w:r w:rsidRPr="000C08B2">
        <w:rPr>
          <w:b/>
          <w:sz w:val="20"/>
          <w:szCs w:val="20"/>
        </w:rPr>
        <w:t>7 00</w:t>
      </w:r>
      <w:r w:rsidR="00722BBF">
        <w:rPr>
          <w:b/>
          <w:sz w:val="20"/>
          <w:szCs w:val="20"/>
        </w:rPr>
        <w:t xml:space="preserve"> </w:t>
      </w:r>
      <w:r w:rsidRPr="000C08B2">
        <w:rPr>
          <w:b/>
          <w:sz w:val="20"/>
          <w:szCs w:val="20"/>
        </w:rPr>
        <w:t>-</w:t>
      </w:r>
      <w:r w:rsidR="00722BBF">
        <w:rPr>
          <w:b/>
          <w:sz w:val="20"/>
          <w:szCs w:val="20"/>
        </w:rPr>
        <w:t xml:space="preserve"> </w:t>
      </w:r>
      <w:r w:rsidRPr="000C08B2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00. </w:t>
      </w:r>
      <w:r w:rsidRPr="000C08B2">
        <w:rPr>
          <w:b/>
          <w:sz w:val="20"/>
          <w:szCs w:val="20"/>
        </w:rPr>
        <w:t>Zajęcia popołudniowe dla 24 beneficjentów  odbywają się również  przez 5 dni w tygodniu (od poniedziałku do piątku)   w godzinach popołudniowych 15:00 – 18:00. Wszystkie zajęcia odbywają się w sposób ciągły przez 11 miesięcy w roku 5 dni w tygodniu (z wyłączeniem sierpnia)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3243"/>
        <w:gridCol w:w="442"/>
        <w:gridCol w:w="118"/>
        <w:gridCol w:w="564"/>
        <w:gridCol w:w="470"/>
        <w:gridCol w:w="531"/>
        <w:gridCol w:w="14"/>
        <w:gridCol w:w="429"/>
        <w:gridCol w:w="116"/>
        <w:gridCol w:w="8"/>
        <w:gridCol w:w="425"/>
        <w:gridCol w:w="506"/>
        <w:gridCol w:w="6"/>
        <w:gridCol w:w="500"/>
        <w:gridCol w:w="6"/>
        <w:gridCol w:w="418"/>
        <w:gridCol w:w="124"/>
        <w:gridCol w:w="567"/>
        <w:gridCol w:w="567"/>
        <w:gridCol w:w="443"/>
      </w:tblGrid>
      <w:tr w:rsidR="00550916" w:rsidTr="00572748">
        <w:trPr>
          <w:trHeight w:val="1383"/>
        </w:trPr>
        <w:tc>
          <w:tcPr>
            <w:tcW w:w="528" w:type="dxa"/>
          </w:tcPr>
          <w:p w:rsidR="00550916" w:rsidRDefault="00550916"/>
          <w:p w:rsidR="00550916" w:rsidRDefault="00550916" w:rsidP="00550916">
            <w:pPr>
              <w:jc w:val="right"/>
            </w:pPr>
          </w:p>
        </w:tc>
        <w:tc>
          <w:tcPr>
            <w:tcW w:w="3249" w:type="dxa"/>
            <w:gridSpan w:val="2"/>
          </w:tcPr>
          <w:p w:rsidR="00550916" w:rsidRPr="00550916" w:rsidRDefault="00550916" w:rsidP="00550916">
            <w:pPr>
              <w:rPr>
                <w:b/>
              </w:rPr>
            </w:pPr>
            <w:r w:rsidRPr="00550916">
              <w:rPr>
                <w:b/>
              </w:rPr>
              <w:t>Harmonogram II etapu projektu pn.: „Prowadzenie rehabilitacji osób niepełnosprawnych”</w:t>
            </w:r>
          </w:p>
          <w:p w:rsidR="00550916" w:rsidRPr="00550916" w:rsidRDefault="00550916">
            <w:pPr>
              <w:rPr>
                <w:b/>
              </w:rPr>
            </w:pPr>
          </w:p>
        </w:tc>
        <w:tc>
          <w:tcPr>
            <w:tcW w:w="6254" w:type="dxa"/>
            <w:gridSpan w:val="19"/>
          </w:tcPr>
          <w:p w:rsidR="00550916" w:rsidRPr="00550916" w:rsidRDefault="00130B0B" w:rsidP="00305E2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50916">
              <w:rPr>
                <w:b/>
                <w:noProof/>
                <w:lang w:eastAsia="pl-PL"/>
              </w:rPr>
              <w:drawing>
                <wp:inline distT="0" distB="0" distL="0" distR="0">
                  <wp:extent cx="1690679" cy="889687"/>
                  <wp:effectExtent l="19050" t="0" r="4771" b="0"/>
                  <wp:docPr id="17" name="Obraz 25" descr="Znalezione obrazy dla zapytania 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e obrazy dla zapytania logo pf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41" cy="92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</w:t>
            </w:r>
          </w:p>
        </w:tc>
      </w:tr>
      <w:tr w:rsidR="00550916" w:rsidTr="00572748">
        <w:tc>
          <w:tcPr>
            <w:tcW w:w="528" w:type="dxa"/>
            <w:shd w:val="clear" w:color="auto" w:fill="DBE5F1" w:themeFill="accent1" w:themeFillTint="33"/>
          </w:tcPr>
          <w:p w:rsidR="00550916" w:rsidRDefault="00550916"/>
          <w:p w:rsidR="00550916" w:rsidRDefault="00550916"/>
        </w:tc>
        <w:tc>
          <w:tcPr>
            <w:tcW w:w="3249" w:type="dxa"/>
            <w:gridSpan w:val="2"/>
            <w:shd w:val="clear" w:color="auto" w:fill="DBE5F1" w:themeFill="accent1" w:themeFillTint="33"/>
          </w:tcPr>
          <w:p w:rsidR="00550916" w:rsidRPr="00550916" w:rsidRDefault="00550916" w:rsidP="00130B0B">
            <w:pPr>
              <w:jc w:val="center"/>
              <w:rPr>
                <w:b/>
              </w:rPr>
            </w:pPr>
          </w:p>
          <w:p w:rsidR="00550916" w:rsidRPr="00550916" w:rsidRDefault="00550916" w:rsidP="00130B0B">
            <w:pPr>
              <w:jc w:val="center"/>
              <w:rPr>
                <w:b/>
              </w:rPr>
            </w:pPr>
            <w:r w:rsidRPr="00550916">
              <w:rPr>
                <w:b/>
              </w:rPr>
              <w:t>Rok</w:t>
            </w:r>
          </w:p>
        </w:tc>
        <w:tc>
          <w:tcPr>
            <w:tcW w:w="4677" w:type="dxa"/>
            <w:gridSpan w:val="16"/>
            <w:shd w:val="clear" w:color="auto" w:fill="DBE5F1" w:themeFill="accent1" w:themeFillTint="33"/>
          </w:tcPr>
          <w:p w:rsidR="00550916" w:rsidRPr="00550916" w:rsidRDefault="00550916" w:rsidP="00ED5E2D">
            <w:pPr>
              <w:jc w:val="center"/>
              <w:rPr>
                <w:b/>
              </w:rPr>
            </w:pPr>
          </w:p>
          <w:p w:rsidR="00550916" w:rsidRPr="00550916" w:rsidRDefault="00550916" w:rsidP="00AA40FE">
            <w:pPr>
              <w:jc w:val="center"/>
              <w:rPr>
                <w:b/>
              </w:rPr>
            </w:pPr>
            <w:r w:rsidRPr="00550916">
              <w:rPr>
                <w:b/>
              </w:rPr>
              <w:t>202</w:t>
            </w:r>
            <w:r w:rsidR="00AA40FE">
              <w:rPr>
                <w:b/>
              </w:rPr>
              <w:t>3</w:t>
            </w:r>
          </w:p>
        </w:tc>
        <w:tc>
          <w:tcPr>
            <w:tcW w:w="1577" w:type="dxa"/>
            <w:gridSpan w:val="3"/>
            <w:shd w:val="clear" w:color="auto" w:fill="DBE5F1" w:themeFill="accent1" w:themeFillTint="33"/>
          </w:tcPr>
          <w:p w:rsidR="00550916" w:rsidRPr="00550916" w:rsidRDefault="00550916" w:rsidP="00ED5E2D">
            <w:pPr>
              <w:jc w:val="center"/>
              <w:rPr>
                <w:b/>
              </w:rPr>
            </w:pPr>
          </w:p>
          <w:p w:rsidR="00550916" w:rsidRPr="00550916" w:rsidRDefault="00550916" w:rsidP="00AA40FE">
            <w:pPr>
              <w:jc w:val="center"/>
              <w:rPr>
                <w:b/>
              </w:rPr>
            </w:pPr>
            <w:r w:rsidRPr="00550916">
              <w:rPr>
                <w:b/>
              </w:rPr>
              <w:t>202</w:t>
            </w:r>
            <w:r w:rsidR="00AA40FE">
              <w:rPr>
                <w:b/>
              </w:rPr>
              <w:t>4</w:t>
            </w:r>
          </w:p>
        </w:tc>
      </w:tr>
      <w:tr w:rsidR="00ED5E2D" w:rsidTr="00572748">
        <w:tc>
          <w:tcPr>
            <w:tcW w:w="528" w:type="dxa"/>
            <w:shd w:val="clear" w:color="auto" w:fill="DBE5F1" w:themeFill="accent1" w:themeFillTint="33"/>
          </w:tcPr>
          <w:p w:rsidR="00ED5E2D" w:rsidRDefault="00ED5E2D"/>
        </w:tc>
        <w:tc>
          <w:tcPr>
            <w:tcW w:w="3249" w:type="dxa"/>
            <w:gridSpan w:val="2"/>
            <w:shd w:val="clear" w:color="auto" w:fill="DBE5F1" w:themeFill="accent1" w:themeFillTint="33"/>
          </w:tcPr>
          <w:p w:rsidR="00ED5E2D" w:rsidRPr="00550916" w:rsidRDefault="00ED5E2D" w:rsidP="00130B0B">
            <w:pPr>
              <w:jc w:val="center"/>
              <w:rPr>
                <w:b/>
              </w:rPr>
            </w:pPr>
            <w:r w:rsidRPr="00550916">
              <w:rPr>
                <w:b/>
              </w:rPr>
              <w:t>Miesiąc</w:t>
            </w:r>
          </w:p>
        </w:tc>
        <w:tc>
          <w:tcPr>
            <w:tcW w:w="560" w:type="dxa"/>
            <w:gridSpan w:val="2"/>
            <w:shd w:val="clear" w:color="auto" w:fill="DBE5F1" w:themeFill="accent1" w:themeFillTint="33"/>
          </w:tcPr>
          <w:p w:rsidR="00ED5E2D" w:rsidRDefault="00ED5E2D" w:rsidP="00550916">
            <w:pPr>
              <w:jc w:val="center"/>
              <w:rPr>
                <w:b/>
              </w:rPr>
            </w:pPr>
          </w:p>
          <w:p w:rsidR="00ED5E2D" w:rsidRPr="00550916" w:rsidRDefault="00ED5E2D" w:rsidP="00ED5E2D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64" w:type="dxa"/>
            <w:shd w:val="clear" w:color="auto" w:fill="DBE5F1" w:themeFill="accent1" w:themeFillTint="33"/>
          </w:tcPr>
          <w:p w:rsidR="00ED5E2D" w:rsidRDefault="00ED5E2D" w:rsidP="00550916">
            <w:pPr>
              <w:jc w:val="center"/>
              <w:rPr>
                <w:b/>
              </w:rPr>
            </w:pPr>
          </w:p>
          <w:p w:rsidR="00ED5E2D" w:rsidRPr="00550916" w:rsidRDefault="00ED5E2D" w:rsidP="0055091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70" w:type="dxa"/>
            <w:shd w:val="clear" w:color="auto" w:fill="DBE5F1" w:themeFill="accent1" w:themeFillTint="33"/>
          </w:tcPr>
          <w:p w:rsidR="00ED5E2D" w:rsidRDefault="00ED5E2D" w:rsidP="00550916">
            <w:pPr>
              <w:jc w:val="center"/>
              <w:rPr>
                <w:b/>
              </w:rPr>
            </w:pPr>
          </w:p>
          <w:p w:rsidR="00ED5E2D" w:rsidRPr="00550916" w:rsidRDefault="00ED5E2D" w:rsidP="00550916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31" w:type="dxa"/>
            <w:shd w:val="clear" w:color="auto" w:fill="DBE5F1" w:themeFill="accent1" w:themeFillTint="33"/>
          </w:tcPr>
          <w:p w:rsidR="00ED5E2D" w:rsidRDefault="00ED5E2D" w:rsidP="00550916">
            <w:pPr>
              <w:jc w:val="center"/>
              <w:rPr>
                <w:b/>
              </w:rPr>
            </w:pPr>
          </w:p>
          <w:p w:rsidR="00ED5E2D" w:rsidRPr="00550916" w:rsidRDefault="00ED5E2D" w:rsidP="00550916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67" w:type="dxa"/>
            <w:gridSpan w:val="4"/>
            <w:shd w:val="clear" w:color="auto" w:fill="DBE5F1" w:themeFill="accent1" w:themeFillTint="33"/>
          </w:tcPr>
          <w:p w:rsidR="00ED5E2D" w:rsidRDefault="00ED5E2D" w:rsidP="00550916">
            <w:pPr>
              <w:jc w:val="center"/>
              <w:rPr>
                <w:b/>
              </w:rPr>
            </w:pPr>
          </w:p>
          <w:p w:rsidR="00ED5E2D" w:rsidRPr="00550916" w:rsidRDefault="00ED5E2D" w:rsidP="00550916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ED5E2D" w:rsidRDefault="00ED5E2D" w:rsidP="00550916">
            <w:pPr>
              <w:jc w:val="center"/>
              <w:rPr>
                <w:b/>
              </w:rPr>
            </w:pPr>
          </w:p>
          <w:p w:rsidR="00ED5E2D" w:rsidRPr="00550916" w:rsidRDefault="00ED5E2D" w:rsidP="00550916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12" w:type="dxa"/>
            <w:gridSpan w:val="2"/>
            <w:shd w:val="clear" w:color="auto" w:fill="DBE5F1" w:themeFill="accent1" w:themeFillTint="33"/>
          </w:tcPr>
          <w:p w:rsidR="00ED5E2D" w:rsidRDefault="00ED5E2D" w:rsidP="00550916">
            <w:pPr>
              <w:jc w:val="center"/>
              <w:rPr>
                <w:b/>
              </w:rPr>
            </w:pPr>
          </w:p>
          <w:p w:rsidR="00ED5E2D" w:rsidRPr="00550916" w:rsidRDefault="00ED5E2D" w:rsidP="0055091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gridSpan w:val="2"/>
            <w:shd w:val="clear" w:color="auto" w:fill="DBE5F1" w:themeFill="accent1" w:themeFillTint="33"/>
          </w:tcPr>
          <w:p w:rsidR="00ED5E2D" w:rsidRDefault="00ED5E2D" w:rsidP="00550916">
            <w:pPr>
              <w:jc w:val="center"/>
              <w:rPr>
                <w:b/>
              </w:rPr>
            </w:pPr>
          </w:p>
          <w:p w:rsidR="00ED5E2D" w:rsidRPr="00550916" w:rsidRDefault="00ED5E2D" w:rsidP="00550916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42" w:type="dxa"/>
            <w:gridSpan w:val="2"/>
            <w:shd w:val="clear" w:color="auto" w:fill="DBE5F1" w:themeFill="accent1" w:themeFillTint="33"/>
          </w:tcPr>
          <w:p w:rsidR="00ED5E2D" w:rsidRDefault="00ED5E2D" w:rsidP="00550916">
            <w:pPr>
              <w:jc w:val="center"/>
              <w:rPr>
                <w:b/>
              </w:rPr>
            </w:pPr>
          </w:p>
          <w:p w:rsidR="00ED5E2D" w:rsidRPr="00550916" w:rsidRDefault="00ED5E2D" w:rsidP="00550916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ED5E2D" w:rsidRDefault="00ED5E2D" w:rsidP="00550916">
            <w:pPr>
              <w:jc w:val="center"/>
              <w:rPr>
                <w:b/>
              </w:rPr>
            </w:pPr>
          </w:p>
          <w:p w:rsidR="00ED5E2D" w:rsidRPr="00550916" w:rsidRDefault="00ED5E2D" w:rsidP="0055091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ED5E2D" w:rsidRDefault="00ED5E2D" w:rsidP="00550916">
            <w:pPr>
              <w:jc w:val="center"/>
              <w:rPr>
                <w:b/>
              </w:rPr>
            </w:pPr>
          </w:p>
          <w:p w:rsidR="00ED5E2D" w:rsidRPr="00550916" w:rsidRDefault="00ED5E2D" w:rsidP="0055091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43" w:type="dxa"/>
            <w:shd w:val="clear" w:color="auto" w:fill="DBE5F1" w:themeFill="accent1" w:themeFillTint="33"/>
          </w:tcPr>
          <w:p w:rsidR="00ED5E2D" w:rsidRDefault="00ED5E2D" w:rsidP="00550916">
            <w:pPr>
              <w:jc w:val="center"/>
              <w:rPr>
                <w:b/>
              </w:rPr>
            </w:pPr>
          </w:p>
          <w:p w:rsidR="00ED5E2D" w:rsidRPr="00550916" w:rsidRDefault="00ED5E2D" w:rsidP="0055091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ED5E2D" w:rsidTr="00572748">
        <w:tc>
          <w:tcPr>
            <w:tcW w:w="528" w:type="dxa"/>
            <w:shd w:val="clear" w:color="auto" w:fill="DBE5F1" w:themeFill="accent1" w:themeFillTint="33"/>
          </w:tcPr>
          <w:p w:rsidR="00ED5E2D" w:rsidRDefault="00ED5E2D"/>
        </w:tc>
        <w:tc>
          <w:tcPr>
            <w:tcW w:w="3249" w:type="dxa"/>
            <w:gridSpan w:val="2"/>
            <w:shd w:val="clear" w:color="auto" w:fill="DBE5F1" w:themeFill="accent1" w:themeFillTint="33"/>
          </w:tcPr>
          <w:p w:rsidR="00ED5E2D" w:rsidRPr="00550916" w:rsidRDefault="00ED5E2D" w:rsidP="00130B0B">
            <w:pPr>
              <w:jc w:val="center"/>
              <w:rPr>
                <w:b/>
              </w:rPr>
            </w:pPr>
            <w:r w:rsidRPr="00550916">
              <w:rPr>
                <w:b/>
              </w:rPr>
              <w:t>Czas trwania całego projektu</w:t>
            </w:r>
          </w:p>
        </w:tc>
        <w:tc>
          <w:tcPr>
            <w:tcW w:w="560" w:type="dxa"/>
            <w:gridSpan w:val="2"/>
            <w:shd w:val="clear" w:color="auto" w:fill="DBE5F1" w:themeFill="accent1" w:themeFillTint="33"/>
          </w:tcPr>
          <w:p w:rsidR="00ED5E2D" w:rsidRPr="00550916" w:rsidRDefault="00281671" w:rsidP="002816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  <w:shd w:val="clear" w:color="auto" w:fill="DBE5F1" w:themeFill="accent1" w:themeFillTint="33"/>
          </w:tcPr>
          <w:p w:rsidR="00ED5E2D" w:rsidRPr="00550916" w:rsidRDefault="00281671" w:rsidP="002816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0" w:type="dxa"/>
            <w:shd w:val="clear" w:color="auto" w:fill="DBE5F1" w:themeFill="accent1" w:themeFillTint="33"/>
          </w:tcPr>
          <w:p w:rsidR="00ED5E2D" w:rsidRPr="00550916" w:rsidRDefault="00281671" w:rsidP="002816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1" w:type="dxa"/>
            <w:shd w:val="clear" w:color="auto" w:fill="DBE5F1" w:themeFill="accent1" w:themeFillTint="33"/>
          </w:tcPr>
          <w:p w:rsidR="00ED5E2D" w:rsidRPr="00550916" w:rsidRDefault="00281671" w:rsidP="002816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gridSpan w:val="4"/>
            <w:shd w:val="clear" w:color="auto" w:fill="DBE5F1" w:themeFill="accent1" w:themeFillTint="33"/>
          </w:tcPr>
          <w:p w:rsidR="00ED5E2D" w:rsidRPr="00550916" w:rsidRDefault="00281671" w:rsidP="002816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ED5E2D" w:rsidRPr="00550916" w:rsidRDefault="00281671" w:rsidP="002816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2" w:type="dxa"/>
            <w:gridSpan w:val="2"/>
            <w:shd w:val="clear" w:color="auto" w:fill="DBE5F1" w:themeFill="accent1" w:themeFillTint="33"/>
          </w:tcPr>
          <w:p w:rsidR="00ED5E2D" w:rsidRPr="00550916" w:rsidRDefault="00281671" w:rsidP="002816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gridSpan w:val="2"/>
            <w:shd w:val="clear" w:color="auto" w:fill="DBE5F1" w:themeFill="accent1" w:themeFillTint="33"/>
          </w:tcPr>
          <w:p w:rsidR="00ED5E2D" w:rsidRPr="00550916" w:rsidRDefault="00281671" w:rsidP="002816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2" w:type="dxa"/>
            <w:gridSpan w:val="2"/>
            <w:shd w:val="clear" w:color="auto" w:fill="DBE5F1" w:themeFill="accent1" w:themeFillTint="33"/>
          </w:tcPr>
          <w:p w:rsidR="00ED5E2D" w:rsidRPr="00550916" w:rsidRDefault="00281671" w:rsidP="002816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ED5E2D" w:rsidRPr="00550916" w:rsidRDefault="00281671" w:rsidP="002816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ED5E2D" w:rsidRPr="00550916" w:rsidRDefault="00281671" w:rsidP="002816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43" w:type="dxa"/>
            <w:shd w:val="clear" w:color="auto" w:fill="DBE5F1" w:themeFill="accent1" w:themeFillTint="33"/>
          </w:tcPr>
          <w:p w:rsidR="00ED5E2D" w:rsidRPr="00550916" w:rsidRDefault="00281671" w:rsidP="002816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D5E2D" w:rsidTr="00572748">
        <w:tc>
          <w:tcPr>
            <w:tcW w:w="528" w:type="dxa"/>
            <w:shd w:val="clear" w:color="auto" w:fill="DBE5F1" w:themeFill="accent1" w:themeFillTint="33"/>
          </w:tcPr>
          <w:p w:rsidR="00ED5E2D" w:rsidRDefault="00ED5E2D"/>
        </w:tc>
        <w:tc>
          <w:tcPr>
            <w:tcW w:w="3249" w:type="dxa"/>
            <w:gridSpan w:val="2"/>
            <w:shd w:val="clear" w:color="auto" w:fill="DBE5F1" w:themeFill="accent1" w:themeFillTint="33"/>
          </w:tcPr>
          <w:p w:rsidR="00ED5E2D" w:rsidRPr="00550916" w:rsidRDefault="00ED5E2D" w:rsidP="00130B0B">
            <w:pPr>
              <w:jc w:val="center"/>
              <w:rPr>
                <w:b/>
              </w:rPr>
            </w:pPr>
            <w:r w:rsidRPr="00550916">
              <w:rPr>
                <w:b/>
              </w:rPr>
              <w:t>Podzadania</w:t>
            </w:r>
          </w:p>
        </w:tc>
        <w:tc>
          <w:tcPr>
            <w:tcW w:w="560" w:type="dxa"/>
            <w:gridSpan w:val="2"/>
            <w:shd w:val="clear" w:color="auto" w:fill="DBE5F1" w:themeFill="accent1" w:themeFillTint="33"/>
          </w:tcPr>
          <w:p w:rsidR="00ED5E2D" w:rsidRPr="00550916" w:rsidRDefault="00ED5E2D" w:rsidP="00281671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DBE5F1" w:themeFill="accent1" w:themeFillTint="33"/>
          </w:tcPr>
          <w:p w:rsidR="00ED5E2D" w:rsidRPr="00550916" w:rsidRDefault="00ED5E2D" w:rsidP="00281671">
            <w:pPr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DBE5F1" w:themeFill="accent1" w:themeFillTint="33"/>
          </w:tcPr>
          <w:p w:rsidR="00ED5E2D" w:rsidRPr="00550916" w:rsidRDefault="00ED5E2D" w:rsidP="00281671">
            <w:pPr>
              <w:jc w:val="center"/>
              <w:rPr>
                <w:b/>
              </w:rPr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ED5E2D" w:rsidRPr="00550916" w:rsidRDefault="00ED5E2D" w:rsidP="0028167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shd w:val="clear" w:color="auto" w:fill="DBE5F1" w:themeFill="accent1" w:themeFillTint="33"/>
          </w:tcPr>
          <w:p w:rsidR="00ED5E2D" w:rsidRPr="00550916" w:rsidRDefault="00ED5E2D" w:rsidP="00281671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ED5E2D" w:rsidRPr="00550916" w:rsidRDefault="00ED5E2D" w:rsidP="00281671">
            <w:pPr>
              <w:jc w:val="center"/>
              <w:rPr>
                <w:b/>
              </w:rPr>
            </w:pPr>
          </w:p>
        </w:tc>
        <w:tc>
          <w:tcPr>
            <w:tcW w:w="512" w:type="dxa"/>
            <w:gridSpan w:val="2"/>
            <w:shd w:val="clear" w:color="auto" w:fill="DBE5F1" w:themeFill="accent1" w:themeFillTint="33"/>
          </w:tcPr>
          <w:p w:rsidR="00ED5E2D" w:rsidRPr="00550916" w:rsidRDefault="00ED5E2D" w:rsidP="00281671">
            <w:pPr>
              <w:jc w:val="center"/>
              <w:rPr>
                <w:b/>
              </w:rPr>
            </w:pPr>
          </w:p>
        </w:tc>
        <w:tc>
          <w:tcPr>
            <w:tcW w:w="506" w:type="dxa"/>
            <w:gridSpan w:val="2"/>
            <w:shd w:val="clear" w:color="auto" w:fill="DBE5F1" w:themeFill="accent1" w:themeFillTint="33"/>
          </w:tcPr>
          <w:p w:rsidR="00ED5E2D" w:rsidRPr="00550916" w:rsidRDefault="00ED5E2D" w:rsidP="00281671">
            <w:pPr>
              <w:jc w:val="center"/>
              <w:rPr>
                <w:b/>
              </w:rPr>
            </w:pPr>
          </w:p>
        </w:tc>
        <w:tc>
          <w:tcPr>
            <w:tcW w:w="542" w:type="dxa"/>
            <w:gridSpan w:val="2"/>
            <w:shd w:val="clear" w:color="auto" w:fill="DBE5F1" w:themeFill="accent1" w:themeFillTint="33"/>
          </w:tcPr>
          <w:p w:rsidR="00ED5E2D" w:rsidRPr="00550916" w:rsidRDefault="00ED5E2D" w:rsidP="0028167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D5E2D" w:rsidRPr="00550916" w:rsidRDefault="00ED5E2D" w:rsidP="0028167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D5E2D" w:rsidRPr="00550916" w:rsidRDefault="00ED5E2D" w:rsidP="00281671">
            <w:pPr>
              <w:jc w:val="center"/>
              <w:rPr>
                <w:b/>
              </w:rPr>
            </w:pPr>
          </w:p>
        </w:tc>
        <w:tc>
          <w:tcPr>
            <w:tcW w:w="443" w:type="dxa"/>
            <w:shd w:val="clear" w:color="auto" w:fill="DBE5F1" w:themeFill="accent1" w:themeFillTint="33"/>
          </w:tcPr>
          <w:p w:rsidR="00ED5E2D" w:rsidRPr="00550916" w:rsidRDefault="00ED5E2D" w:rsidP="00281671">
            <w:pPr>
              <w:jc w:val="center"/>
              <w:rPr>
                <w:b/>
              </w:rPr>
            </w:pPr>
          </w:p>
        </w:tc>
      </w:tr>
      <w:tr w:rsidR="00264B46" w:rsidTr="00572748">
        <w:trPr>
          <w:trHeight w:val="490"/>
        </w:trPr>
        <w:tc>
          <w:tcPr>
            <w:tcW w:w="528" w:type="dxa"/>
            <w:shd w:val="clear" w:color="auto" w:fill="FFFFFF" w:themeFill="background1"/>
          </w:tcPr>
          <w:p w:rsidR="00264B46" w:rsidRDefault="00264B46">
            <w:r>
              <w:t>1.1</w:t>
            </w: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264B46" w:rsidRPr="00550916" w:rsidRDefault="00264B46" w:rsidP="00130B0B">
            <w:pPr>
              <w:rPr>
                <w:b/>
              </w:rPr>
            </w:pPr>
            <w:r>
              <w:rPr>
                <w:b/>
              </w:rPr>
              <w:t xml:space="preserve">Terapia logopedyczna            </w:t>
            </w:r>
            <w:r w:rsidR="00957921">
              <w:rPr>
                <w:b/>
              </w:rPr>
              <w:t xml:space="preserve">                 z uwzględnie</w:t>
            </w:r>
            <w:r>
              <w:rPr>
                <w:b/>
              </w:rPr>
              <w:t>niem komunikacji alternatywnej</w:t>
            </w:r>
          </w:p>
        </w:tc>
        <w:tc>
          <w:tcPr>
            <w:tcW w:w="560" w:type="dxa"/>
            <w:gridSpan w:val="2"/>
            <w:shd w:val="clear" w:color="auto" w:fill="FFFFFF" w:themeFill="background1"/>
          </w:tcPr>
          <w:p w:rsidR="00264B46" w:rsidRDefault="00264B46" w:rsidP="00404DF1">
            <w:pPr>
              <w:jc w:val="center"/>
              <w:rPr>
                <w:b/>
              </w:rPr>
            </w:pPr>
          </w:p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264B46" w:rsidRDefault="00264B46" w:rsidP="00404DF1">
            <w:pPr>
              <w:jc w:val="center"/>
              <w:rPr>
                <w:b/>
              </w:rPr>
            </w:pPr>
          </w:p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0" w:type="dxa"/>
            <w:shd w:val="clear" w:color="auto" w:fill="FFFFFF" w:themeFill="background1"/>
          </w:tcPr>
          <w:p w:rsidR="00264B46" w:rsidRDefault="00264B46" w:rsidP="00404DF1">
            <w:pPr>
              <w:jc w:val="center"/>
              <w:rPr>
                <w:b/>
              </w:rPr>
            </w:pPr>
          </w:p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264B46" w:rsidRDefault="00264B46" w:rsidP="00404DF1">
            <w:pPr>
              <w:jc w:val="center"/>
              <w:rPr>
                <w:b/>
              </w:rPr>
            </w:pPr>
          </w:p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</w:p>
        </w:tc>
        <w:tc>
          <w:tcPr>
            <w:tcW w:w="433" w:type="dxa"/>
            <w:gridSpan w:val="2"/>
            <w:shd w:val="clear" w:color="auto" w:fill="FFFFFF" w:themeFill="background1"/>
          </w:tcPr>
          <w:p w:rsidR="00264B46" w:rsidRDefault="00264B46" w:rsidP="00404DF1">
            <w:pPr>
              <w:jc w:val="center"/>
              <w:rPr>
                <w:b/>
              </w:rPr>
            </w:pPr>
          </w:p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shd w:val="clear" w:color="auto" w:fill="FFFFFF" w:themeFill="background1"/>
          </w:tcPr>
          <w:p w:rsidR="00264B46" w:rsidRDefault="00264B46" w:rsidP="00404DF1">
            <w:pPr>
              <w:jc w:val="center"/>
              <w:rPr>
                <w:b/>
              </w:rPr>
            </w:pPr>
          </w:p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264B46" w:rsidRDefault="00264B46" w:rsidP="00404DF1">
            <w:pPr>
              <w:jc w:val="center"/>
              <w:rPr>
                <w:b/>
              </w:rPr>
            </w:pPr>
          </w:p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8" w:type="dxa"/>
            <w:gridSpan w:val="3"/>
            <w:shd w:val="clear" w:color="auto" w:fill="FFFFFF" w:themeFill="background1"/>
          </w:tcPr>
          <w:p w:rsidR="00264B46" w:rsidRDefault="00264B46" w:rsidP="00404DF1">
            <w:pPr>
              <w:jc w:val="center"/>
              <w:rPr>
                <w:b/>
              </w:rPr>
            </w:pPr>
          </w:p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264B46" w:rsidRDefault="00264B46" w:rsidP="00404DF1">
            <w:pPr>
              <w:jc w:val="center"/>
              <w:rPr>
                <w:b/>
              </w:rPr>
            </w:pPr>
          </w:p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264B46" w:rsidRDefault="00264B46" w:rsidP="00404DF1">
            <w:pPr>
              <w:jc w:val="center"/>
              <w:rPr>
                <w:b/>
              </w:rPr>
            </w:pPr>
          </w:p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:rsidR="00264B46" w:rsidRDefault="00264B46" w:rsidP="00404DF1">
            <w:pPr>
              <w:jc w:val="center"/>
              <w:rPr>
                <w:b/>
              </w:rPr>
            </w:pPr>
          </w:p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64B46" w:rsidTr="00572748">
        <w:trPr>
          <w:trHeight w:val="468"/>
        </w:trPr>
        <w:tc>
          <w:tcPr>
            <w:tcW w:w="528" w:type="dxa"/>
            <w:shd w:val="clear" w:color="auto" w:fill="FFFFFF" w:themeFill="background1"/>
          </w:tcPr>
          <w:p w:rsidR="00264B46" w:rsidRDefault="00264B46">
            <w:r>
              <w:t>1.2</w:t>
            </w: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264B46" w:rsidRPr="00550916" w:rsidRDefault="00264B46">
            <w:pPr>
              <w:rPr>
                <w:b/>
              </w:rPr>
            </w:pPr>
            <w:r>
              <w:rPr>
                <w:b/>
              </w:rPr>
              <w:t>Terapia pedagogiczna</w:t>
            </w:r>
          </w:p>
        </w:tc>
        <w:tc>
          <w:tcPr>
            <w:tcW w:w="560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0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</w:p>
        </w:tc>
        <w:tc>
          <w:tcPr>
            <w:tcW w:w="433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8" w:type="dxa"/>
            <w:gridSpan w:val="3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64B46" w:rsidTr="00572748">
        <w:trPr>
          <w:trHeight w:val="429"/>
        </w:trPr>
        <w:tc>
          <w:tcPr>
            <w:tcW w:w="528" w:type="dxa"/>
            <w:shd w:val="clear" w:color="auto" w:fill="FFFFFF" w:themeFill="background1"/>
          </w:tcPr>
          <w:p w:rsidR="00264B46" w:rsidRDefault="00264B46">
            <w:r>
              <w:t>1.3</w:t>
            </w: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264B46" w:rsidRPr="00550916" w:rsidRDefault="00264B46">
            <w:pPr>
              <w:rPr>
                <w:b/>
              </w:rPr>
            </w:pPr>
            <w:r>
              <w:rPr>
                <w:b/>
              </w:rPr>
              <w:t xml:space="preserve">Integracja sensoryczna </w:t>
            </w:r>
          </w:p>
        </w:tc>
        <w:tc>
          <w:tcPr>
            <w:tcW w:w="560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0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</w:p>
        </w:tc>
        <w:tc>
          <w:tcPr>
            <w:tcW w:w="433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8" w:type="dxa"/>
            <w:gridSpan w:val="3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64B46" w:rsidTr="00572748">
        <w:trPr>
          <w:trHeight w:val="407"/>
        </w:trPr>
        <w:tc>
          <w:tcPr>
            <w:tcW w:w="528" w:type="dxa"/>
            <w:shd w:val="clear" w:color="auto" w:fill="FFFFFF" w:themeFill="background1"/>
          </w:tcPr>
          <w:p w:rsidR="00264B46" w:rsidRDefault="00264B46">
            <w:r>
              <w:t>1.4</w:t>
            </w: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264B46" w:rsidRPr="00550916" w:rsidRDefault="00264B46">
            <w:pPr>
              <w:rPr>
                <w:b/>
              </w:rPr>
            </w:pPr>
            <w:proofErr w:type="spellStart"/>
            <w:r>
              <w:rPr>
                <w:b/>
              </w:rPr>
              <w:t>Dogoterapia</w:t>
            </w:r>
            <w:proofErr w:type="spellEnd"/>
          </w:p>
        </w:tc>
        <w:tc>
          <w:tcPr>
            <w:tcW w:w="560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0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</w:p>
        </w:tc>
        <w:tc>
          <w:tcPr>
            <w:tcW w:w="433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8" w:type="dxa"/>
            <w:gridSpan w:val="3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64B46" w:rsidTr="00572748">
        <w:trPr>
          <w:trHeight w:val="427"/>
        </w:trPr>
        <w:tc>
          <w:tcPr>
            <w:tcW w:w="528" w:type="dxa"/>
            <w:shd w:val="clear" w:color="auto" w:fill="FFFFFF" w:themeFill="background1"/>
          </w:tcPr>
          <w:p w:rsidR="00264B46" w:rsidRDefault="00264B46">
            <w:r>
              <w:t>1.5</w:t>
            </w: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264B46" w:rsidRPr="00550916" w:rsidRDefault="00264B46">
            <w:pPr>
              <w:rPr>
                <w:b/>
              </w:rPr>
            </w:pPr>
            <w:r>
              <w:rPr>
                <w:b/>
              </w:rPr>
              <w:t>Usprawnianie ruchowe</w:t>
            </w:r>
          </w:p>
        </w:tc>
        <w:tc>
          <w:tcPr>
            <w:tcW w:w="560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0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</w:p>
        </w:tc>
        <w:tc>
          <w:tcPr>
            <w:tcW w:w="433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8" w:type="dxa"/>
            <w:gridSpan w:val="3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64B46" w:rsidTr="00572748">
        <w:trPr>
          <w:trHeight w:val="619"/>
        </w:trPr>
        <w:tc>
          <w:tcPr>
            <w:tcW w:w="528" w:type="dxa"/>
            <w:shd w:val="clear" w:color="auto" w:fill="FFFFFF" w:themeFill="background1"/>
          </w:tcPr>
          <w:p w:rsidR="00264B46" w:rsidRDefault="00264B46">
            <w:r>
              <w:t>1.6</w:t>
            </w: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264B46" w:rsidRPr="00550916" w:rsidRDefault="00264B46">
            <w:pPr>
              <w:rPr>
                <w:b/>
              </w:rPr>
            </w:pPr>
            <w:r>
              <w:rPr>
                <w:b/>
              </w:rPr>
              <w:t>Terapia poznawcza i rozwoju społecznego</w:t>
            </w:r>
          </w:p>
        </w:tc>
        <w:tc>
          <w:tcPr>
            <w:tcW w:w="560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0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</w:p>
        </w:tc>
        <w:tc>
          <w:tcPr>
            <w:tcW w:w="433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8" w:type="dxa"/>
            <w:gridSpan w:val="3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64B46" w:rsidTr="00572748">
        <w:trPr>
          <w:trHeight w:val="662"/>
        </w:trPr>
        <w:tc>
          <w:tcPr>
            <w:tcW w:w="528" w:type="dxa"/>
            <w:shd w:val="clear" w:color="auto" w:fill="FFFFFF" w:themeFill="background1"/>
          </w:tcPr>
          <w:p w:rsidR="00264B46" w:rsidRDefault="00264B46">
            <w:r>
              <w:t>1.7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4B46" w:rsidRDefault="00264B46" w:rsidP="00ED5E2D">
            <w:pPr>
              <w:rPr>
                <w:b/>
              </w:rPr>
            </w:pPr>
            <w:r>
              <w:rPr>
                <w:b/>
              </w:rPr>
              <w:t>Administracja i zarządzanie projektem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B46" w:rsidRPr="00550916" w:rsidRDefault="00264B46" w:rsidP="00404D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4811" w:rsidTr="00572748">
        <w:trPr>
          <w:trHeight w:val="700"/>
        </w:trPr>
        <w:tc>
          <w:tcPr>
            <w:tcW w:w="528" w:type="dxa"/>
            <w:vMerge w:val="restart"/>
            <w:shd w:val="clear" w:color="auto" w:fill="DBE5F1" w:themeFill="accent1" w:themeFillTint="33"/>
          </w:tcPr>
          <w:p w:rsidR="00964811" w:rsidRDefault="00964811" w:rsidP="008D1152"/>
          <w:p w:rsidR="00964811" w:rsidRDefault="00964811" w:rsidP="008D1152">
            <w:r>
              <w:t>L.P</w:t>
            </w:r>
          </w:p>
        </w:tc>
        <w:tc>
          <w:tcPr>
            <w:tcW w:w="3691" w:type="dxa"/>
            <w:gridSpan w:val="3"/>
            <w:vMerge w:val="restart"/>
            <w:shd w:val="clear" w:color="auto" w:fill="DBE5F1" w:themeFill="accent1" w:themeFillTint="33"/>
          </w:tcPr>
          <w:p w:rsidR="00964811" w:rsidRPr="00550916" w:rsidRDefault="00964811" w:rsidP="003328BD">
            <w:pPr>
              <w:jc w:val="center"/>
              <w:rPr>
                <w:b/>
              </w:rPr>
            </w:pPr>
          </w:p>
          <w:p w:rsidR="00964811" w:rsidRPr="00550916" w:rsidRDefault="00964811" w:rsidP="003328BD">
            <w:pPr>
              <w:jc w:val="center"/>
              <w:rPr>
                <w:b/>
              </w:rPr>
            </w:pPr>
            <w:r>
              <w:rPr>
                <w:b/>
              </w:rPr>
              <w:t>Forma wsparcia</w:t>
            </w:r>
          </w:p>
        </w:tc>
        <w:tc>
          <w:tcPr>
            <w:tcW w:w="2126" w:type="dxa"/>
            <w:gridSpan w:val="6"/>
            <w:vMerge w:val="restart"/>
            <w:shd w:val="clear" w:color="auto" w:fill="DBE5F1" w:themeFill="accent1" w:themeFillTint="33"/>
          </w:tcPr>
          <w:p w:rsidR="00964811" w:rsidRPr="00550916" w:rsidRDefault="00964811" w:rsidP="003328BD">
            <w:pPr>
              <w:jc w:val="center"/>
              <w:rPr>
                <w:b/>
              </w:rPr>
            </w:pPr>
          </w:p>
          <w:p w:rsidR="00964811" w:rsidRPr="00550916" w:rsidRDefault="00964811" w:rsidP="00083087">
            <w:pPr>
              <w:jc w:val="center"/>
              <w:rPr>
                <w:b/>
              </w:rPr>
            </w:pPr>
            <w:r>
              <w:rPr>
                <w:b/>
              </w:rPr>
              <w:t xml:space="preserve">Czas jednej sesji </w:t>
            </w:r>
          </w:p>
        </w:tc>
        <w:tc>
          <w:tcPr>
            <w:tcW w:w="3686" w:type="dxa"/>
            <w:gridSpan w:val="12"/>
            <w:shd w:val="clear" w:color="auto" w:fill="DBE5F1" w:themeFill="accent1" w:themeFillTint="33"/>
          </w:tcPr>
          <w:p w:rsidR="00964811" w:rsidRDefault="00964811" w:rsidP="003328BD">
            <w:pPr>
              <w:jc w:val="center"/>
              <w:rPr>
                <w:b/>
              </w:rPr>
            </w:pPr>
          </w:p>
          <w:p w:rsidR="00964811" w:rsidRPr="00550916" w:rsidRDefault="00964811" w:rsidP="003328BD">
            <w:pPr>
              <w:jc w:val="center"/>
              <w:rPr>
                <w:b/>
              </w:rPr>
            </w:pPr>
            <w:r>
              <w:rPr>
                <w:b/>
              </w:rPr>
              <w:t>Średnia liczba sesji na jednego beneficjenta</w:t>
            </w:r>
          </w:p>
        </w:tc>
      </w:tr>
      <w:tr w:rsidR="00964811" w:rsidTr="00572748">
        <w:trPr>
          <w:trHeight w:val="370"/>
        </w:trPr>
        <w:tc>
          <w:tcPr>
            <w:tcW w:w="528" w:type="dxa"/>
            <w:vMerge/>
            <w:shd w:val="clear" w:color="auto" w:fill="DBE5F1" w:themeFill="accent1" w:themeFillTint="33"/>
          </w:tcPr>
          <w:p w:rsidR="00964811" w:rsidRDefault="00964811" w:rsidP="008D1152"/>
        </w:tc>
        <w:tc>
          <w:tcPr>
            <w:tcW w:w="3691" w:type="dxa"/>
            <w:gridSpan w:val="3"/>
            <w:vMerge/>
            <w:shd w:val="clear" w:color="auto" w:fill="DBE5F1" w:themeFill="accent1" w:themeFillTint="33"/>
          </w:tcPr>
          <w:p w:rsidR="00964811" w:rsidRPr="00550916" w:rsidRDefault="00964811" w:rsidP="003328B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6"/>
            <w:vMerge/>
            <w:shd w:val="clear" w:color="auto" w:fill="DBE5F1" w:themeFill="accent1" w:themeFillTint="33"/>
          </w:tcPr>
          <w:p w:rsidR="00964811" w:rsidRPr="00550916" w:rsidRDefault="00964811" w:rsidP="003328B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8"/>
            <w:shd w:val="clear" w:color="auto" w:fill="DBE5F1" w:themeFill="accent1" w:themeFillTint="33"/>
          </w:tcPr>
          <w:p w:rsidR="00964811" w:rsidRDefault="00964811" w:rsidP="003328BD">
            <w:pPr>
              <w:jc w:val="center"/>
              <w:rPr>
                <w:b/>
              </w:rPr>
            </w:pPr>
            <w:r>
              <w:rPr>
                <w:b/>
              </w:rPr>
              <w:t xml:space="preserve">w miesiącu </w:t>
            </w:r>
          </w:p>
        </w:tc>
        <w:tc>
          <w:tcPr>
            <w:tcW w:w="1701" w:type="dxa"/>
            <w:gridSpan w:val="4"/>
            <w:shd w:val="clear" w:color="auto" w:fill="DBE5F1" w:themeFill="accent1" w:themeFillTint="33"/>
          </w:tcPr>
          <w:p w:rsidR="00964811" w:rsidRDefault="00964811" w:rsidP="003328BD">
            <w:pPr>
              <w:jc w:val="center"/>
              <w:rPr>
                <w:b/>
              </w:rPr>
            </w:pPr>
            <w:r>
              <w:rPr>
                <w:b/>
              </w:rPr>
              <w:t>w roku</w:t>
            </w:r>
          </w:p>
        </w:tc>
      </w:tr>
      <w:tr w:rsidR="00964811" w:rsidTr="00572748">
        <w:trPr>
          <w:trHeight w:val="490"/>
        </w:trPr>
        <w:tc>
          <w:tcPr>
            <w:tcW w:w="528" w:type="dxa"/>
            <w:shd w:val="clear" w:color="auto" w:fill="FFFFFF" w:themeFill="background1"/>
          </w:tcPr>
          <w:p w:rsidR="00964811" w:rsidRDefault="00964811" w:rsidP="008D1152">
            <w:r>
              <w:t>1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964811" w:rsidRPr="00550916" w:rsidRDefault="00964811" w:rsidP="008D1152">
            <w:pPr>
              <w:rPr>
                <w:b/>
              </w:rPr>
            </w:pPr>
            <w:r>
              <w:rPr>
                <w:b/>
              </w:rPr>
              <w:t xml:space="preserve">Terapia logopedyczna                             </w:t>
            </w:r>
            <w:r w:rsidR="004E41B7">
              <w:rPr>
                <w:b/>
              </w:rPr>
              <w:t>z uwzględnie</w:t>
            </w:r>
            <w:r>
              <w:rPr>
                <w:b/>
              </w:rPr>
              <w:t>niem komunikacji alternatywnej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:rsidR="00964811" w:rsidRDefault="00964811" w:rsidP="00957921">
            <w:pPr>
              <w:jc w:val="center"/>
              <w:rPr>
                <w:b/>
              </w:rPr>
            </w:pPr>
          </w:p>
          <w:p w:rsidR="00083087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  <w:tc>
          <w:tcPr>
            <w:tcW w:w="1985" w:type="dxa"/>
            <w:gridSpan w:val="8"/>
            <w:shd w:val="clear" w:color="auto" w:fill="FFFFFF" w:themeFill="background1"/>
          </w:tcPr>
          <w:p w:rsidR="00964811" w:rsidRDefault="00964811" w:rsidP="00957921">
            <w:pPr>
              <w:jc w:val="center"/>
              <w:rPr>
                <w:b/>
              </w:rPr>
            </w:pPr>
          </w:p>
          <w:p w:rsidR="00964811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64811" w:rsidRPr="00550916" w:rsidRDefault="00964811" w:rsidP="00957921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083087" w:rsidRDefault="00083087" w:rsidP="00957921">
            <w:pPr>
              <w:jc w:val="center"/>
              <w:rPr>
                <w:b/>
              </w:rPr>
            </w:pPr>
          </w:p>
          <w:p w:rsidR="00964811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64811" w:rsidTr="00572748">
        <w:trPr>
          <w:trHeight w:val="468"/>
        </w:trPr>
        <w:tc>
          <w:tcPr>
            <w:tcW w:w="528" w:type="dxa"/>
            <w:shd w:val="clear" w:color="auto" w:fill="FFFFFF" w:themeFill="background1"/>
          </w:tcPr>
          <w:p w:rsidR="00964811" w:rsidRDefault="00572748" w:rsidP="008D1152">
            <w:r>
              <w:t>2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964811" w:rsidRPr="00550916" w:rsidRDefault="00964811" w:rsidP="008D1152">
            <w:pPr>
              <w:rPr>
                <w:b/>
              </w:rPr>
            </w:pPr>
            <w:r>
              <w:rPr>
                <w:b/>
              </w:rPr>
              <w:t>Terapia pedagogiczna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:rsidR="00964811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  <w:tc>
          <w:tcPr>
            <w:tcW w:w="1985" w:type="dxa"/>
            <w:gridSpan w:val="8"/>
            <w:shd w:val="clear" w:color="auto" w:fill="FFFFFF" w:themeFill="background1"/>
          </w:tcPr>
          <w:p w:rsidR="00964811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964811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64811" w:rsidTr="000805D6">
        <w:trPr>
          <w:trHeight w:val="604"/>
        </w:trPr>
        <w:tc>
          <w:tcPr>
            <w:tcW w:w="534" w:type="dxa"/>
            <w:gridSpan w:val="2"/>
            <w:shd w:val="clear" w:color="auto" w:fill="FFFFFF" w:themeFill="background1"/>
          </w:tcPr>
          <w:p w:rsidR="00964811" w:rsidRDefault="00572748" w:rsidP="008D1152">
            <w:r>
              <w:t>3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964811" w:rsidRPr="009A5195" w:rsidRDefault="00964811" w:rsidP="008D1152">
            <w:pPr>
              <w:rPr>
                <w:b/>
              </w:rPr>
            </w:pPr>
            <w:r w:rsidRPr="009A5195">
              <w:rPr>
                <w:b/>
              </w:rPr>
              <w:t xml:space="preserve">Integracja sensoryczna 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:rsidR="00964811" w:rsidRPr="009A5195" w:rsidRDefault="00083087" w:rsidP="00957921">
            <w:pPr>
              <w:jc w:val="center"/>
              <w:rPr>
                <w:b/>
              </w:rPr>
            </w:pPr>
            <w:r w:rsidRPr="009A5195">
              <w:rPr>
                <w:b/>
              </w:rPr>
              <w:t>1 h</w:t>
            </w:r>
          </w:p>
        </w:tc>
        <w:tc>
          <w:tcPr>
            <w:tcW w:w="1985" w:type="dxa"/>
            <w:gridSpan w:val="8"/>
            <w:shd w:val="clear" w:color="auto" w:fill="FFFFFF" w:themeFill="background1"/>
          </w:tcPr>
          <w:p w:rsidR="00964811" w:rsidRPr="009A5195" w:rsidRDefault="00083087" w:rsidP="00957921">
            <w:pPr>
              <w:jc w:val="center"/>
              <w:rPr>
                <w:b/>
              </w:rPr>
            </w:pPr>
            <w:r w:rsidRPr="009A5195">
              <w:rPr>
                <w:b/>
              </w:rPr>
              <w:t>2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964811" w:rsidRPr="009A5195" w:rsidRDefault="009A5195" w:rsidP="00957921">
            <w:pPr>
              <w:jc w:val="center"/>
              <w:rPr>
                <w:b/>
              </w:rPr>
            </w:pPr>
            <w:r w:rsidRPr="009A5195">
              <w:rPr>
                <w:b/>
              </w:rPr>
              <w:t>19</w:t>
            </w:r>
            <w:bookmarkStart w:id="0" w:name="_GoBack"/>
            <w:bookmarkEnd w:id="0"/>
          </w:p>
        </w:tc>
      </w:tr>
      <w:tr w:rsidR="00964811" w:rsidTr="00572748">
        <w:trPr>
          <w:trHeight w:val="561"/>
        </w:trPr>
        <w:tc>
          <w:tcPr>
            <w:tcW w:w="528" w:type="dxa"/>
            <w:shd w:val="clear" w:color="auto" w:fill="FFFFFF" w:themeFill="background1"/>
          </w:tcPr>
          <w:p w:rsidR="00964811" w:rsidRDefault="00572748" w:rsidP="008D1152">
            <w:r>
              <w:t>4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964811" w:rsidRPr="00550916" w:rsidRDefault="00964811" w:rsidP="008D1152">
            <w:pPr>
              <w:rPr>
                <w:b/>
              </w:rPr>
            </w:pPr>
            <w:proofErr w:type="spellStart"/>
            <w:r>
              <w:rPr>
                <w:b/>
              </w:rPr>
              <w:t>Dogoterapia</w:t>
            </w:r>
            <w:proofErr w:type="spellEnd"/>
          </w:p>
        </w:tc>
        <w:tc>
          <w:tcPr>
            <w:tcW w:w="2126" w:type="dxa"/>
            <w:gridSpan w:val="6"/>
            <w:shd w:val="clear" w:color="auto" w:fill="FFFFFF" w:themeFill="background1"/>
          </w:tcPr>
          <w:p w:rsidR="00964811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1 h</w:t>
            </w:r>
          </w:p>
        </w:tc>
        <w:tc>
          <w:tcPr>
            <w:tcW w:w="1985" w:type="dxa"/>
            <w:gridSpan w:val="8"/>
            <w:shd w:val="clear" w:color="auto" w:fill="FFFFFF" w:themeFill="background1"/>
          </w:tcPr>
          <w:p w:rsidR="00964811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964811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964811" w:rsidTr="00572748">
        <w:trPr>
          <w:trHeight w:val="648"/>
        </w:trPr>
        <w:tc>
          <w:tcPr>
            <w:tcW w:w="528" w:type="dxa"/>
            <w:shd w:val="clear" w:color="auto" w:fill="FFFFFF" w:themeFill="background1"/>
          </w:tcPr>
          <w:p w:rsidR="00964811" w:rsidRDefault="00572748" w:rsidP="008D1152">
            <w:r>
              <w:t>5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964811" w:rsidRPr="00550916" w:rsidRDefault="00964811" w:rsidP="008D1152">
            <w:pPr>
              <w:rPr>
                <w:b/>
              </w:rPr>
            </w:pPr>
            <w:r>
              <w:rPr>
                <w:b/>
              </w:rPr>
              <w:t>Usprawnianie ruchowe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:rsidR="00083087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0,50 h</w:t>
            </w:r>
          </w:p>
        </w:tc>
        <w:tc>
          <w:tcPr>
            <w:tcW w:w="1985" w:type="dxa"/>
            <w:gridSpan w:val="8"/>
            <w:shd w:val="clear" w:color="auto" w:fill="FFFFFF" w:themeFill="background1"/>
          </w:tcPr>
          <w:p w:rsidR="00964811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964811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964811" w:rsidTr="00572748">
        <w:trPr>
          <w:trHeight w:val="619"/>
        </w:trPr>
        <w:tc>
          <w:tcPr>
            <w:tcW w:w="528" w:type="dxa"/>
            <w:shd w:val="clear" w:color="auto" w:fill="FFFFFF" w:themeFill="background1"/>
          </w:tcPr>
          <w:p w:rsidR="00964811" w:rsidRDefault="00572748" w:rsidP="008D1152">
            <w:r>
              <w:t>6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964811" w:rsidRPr="00550916" w:rsidRDefault="00964811" w:rsidP="008D1152">
            <w:pPr>
              <w:rPr>
                <w:b/>
              </w:rPr>
            </w:pPr>
            <w:r>
              <w:rPr>
                <w:b/>
              </w:rPr>
              <w:t>Terapia poznawcza i rozwoju społecznego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:rsidR="00964811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2,5 h</w:t>
            </w:r>
          </w:p>
        </w:tc>
        <w:tc>
          <w:tcPr>
            <w:tcW w:w="1985" w:type="dxa"/>
            <w:gridSpan w:val="8"/>
            <w:shd w:val="clear" w:color="auto" w:fill="FFFFFF" w:themeFill="background1"/>
          </w:tcPr>
          <w:p w:rsidR="00964811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964811" w:rsidRPr="00550916" w:rsidRDefault="00083087" w:rsidP="0095792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</w:tbl>
    <w:p w:rsidR="00467DBF" w:rsidRDefault="00467DBF"/>
    <w:sectPr w:rsidR="00467DBF" w:rsidSect="00D26174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5D6F"/>
    <w:multiLevelType w:val="multilevel"/>
    <w:tmpl w:val="82D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45F34"/>
    <w:multiLevelType w:val="multilevel"/>
    <w:tmpl w:val="4E1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C5"/>
    <w:rsid w:val="000805D6"/>
    <w:rsid w:val="00083087"/>
    <w:rsid w:val="000C08B2"/>
    <w:rsid w:val="00130B0B"/>
    <w:rsid w:val="001457C1"/>
    <w:rsid w:val="0022048C"/>
    <w:rsid w:val="00227015"/>
    <w:rsid w:val="00264B46"/>
    <w:rsid w:val="00281671"/>
    <w:rsid w:val="00305E23"/>
    <w:rsid w:val="003328BD"/>
    <w:rsid w:val="00404DF1"/>
    <w:rsid w:val="00467DBF"/>
    <w:rsid w:val="004E09EA"/>
    <w:rsid w:val="004E41B7"/>
    <w:rsid w:val="00550916"/>
    <w:rsid w:val="00572748"/>
    <w:rsid w:val="005D7918"/>
    <w:rsid w:val="00687DD0"/>
    <w:rsid w:val="00722BBF"/>
    <w:rsid w:val="007365C8"/>
    <w:rsid w:val="00957921"/>
    <w:rsid w:val="00964811"/>
    <w:rsid w:val="00981EF1"/>
    <w:rsid w:val="009A5195"/>
    <w:rsid w:val="00AA40FE"/>
    <w:rsid w:val="00AC40C5"/>
    <w:rsid w:val="00B41693"/>
    <w:rsid w:val="00B550ED"/>
    <w:rsid w:val="00BF551A"/>
    <w:rsid w:val="00D26174"/>
    <w:rsid w:val="00ED5E2D"/>
    <w:rsid w:val="00F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BF5EF-2F8D-4695-8F86-CC58B58F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51A"/>
  </w:style>
  <w:style w:type="paragraph" w:styleId="Nagwek1">
    <w:name w:val="heading 1"/>
    <w:basedOn w:val="Normalny"/>
    <w:link w:val="Nagwek1Znak"/>
    <w:uiPriority w:val="9"/>
    <w:qFormat/>
    <w:rsid w:val="00467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DB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67D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7D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DBF"/>
    <w:rPr>
      <w:b/>
      <w:bCs/>
    </w:rPr>
  </w:style>
  <w:style w:type="paragraph" w:styleId="Akapitzlist">
    <w:name w:val="List Paragraph"/>
    <w:basedOn w:val="Normalny"/>
    <w:uiPriority w:val="34"/>
    <w:qFormat/>
    <w:rsid w:val="00467DBF"/>
    <w:pPr>
      <w:ind w:left="720"/>
      <w:contextualSpacing/>
    </w:pPr>
  </w:style>
  <w:style w:type="table" w:styleId="Tabela-Siatka">
    <w:name w:val="Table Grid"/>
    <w:basedOn w:val="Standardowy"/>
    <w:uiPriority w:val="59"/>
    <w:rsid w:val="0073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Admin</cp:lastModifiedBy>
  <cp:revision>2</cp:revision>
  <dcterms:created xsi:type="dcterms:W3CDTF">2024-01-23T09:43:00Z</dcterms:created>
  <dcterms:modified xsi:type="dcterms:W3CDTF">2024-01-23T09:43:00Z</dcterms:modified>
</cp:coreProperties>
</file>