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ED" w:rsidRDefault="00892EED"/>
    <w:p w:rsidR="00892EED" w:rsidRDefault="00892EED">
      <w:pPr>
        <w:jc w:val="center"/>
      </w:pPr>
      <w:r>
        <w:rPr>
          <w:b/>
          <w:sz w:val="24"/>
          <w:szCs w:val="24"/>
        </w:rPr>
        <w:t>Poniżej prezentujemy harmonogram działań realizowanych w ramach projektu:</w:t>
      </w:r>
    </w:p>
    <w:p w:rsidR="00892EED" w:rsidRDefault="00892EED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Zajęcia popołudniowe dla 18 beneficjentów odbywają się w sposób ciągły przez 5 dni w tygodniu                   (od poniedziałku do piątku) w godzinach popołudniowych 15:00 – 18:30 przez 11 miesięcy w roku                     (z wyłączeniem sierpnia).</w:t>
      </w:r>
    </w:p>
    <w:tbl>
      <w:tblPr>
        <w:tblW w:w="10224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11"/>
        <w:gridCol w:w="3235"/>
        <w:gridCol w:w="563"/>
        <w:gridCol w:w="563"/>
        <w:gridCol w:w="468"/>
        <w:gridCol w:w="351"/>
        <w:gridCol w:w="177"/>
        <w:gridCol w:w="564"/>
        <w:gridCol w:w="432"/>
        <w:gridCol w:w="504"/>
        <w:gridCol w:w="423"/>
        <w:gridCol w:w="81"/>
        <w:gridCol w:w="552"/>
        <w:gridCol w:w="564"/>
        <w:gridCol w:w="564"/>
        <w:gridCol w:w="444"/>
        <w:gridCol w:w="10"/>
      </w:tblGrid>
      <w:tr w:rsidR="00892EED" w:rsidRPr="00AB1280" w:rsidTr="00AB1280">
        <w:trPr>
          <w:gridAfter w:val="1"/>
          <w:wAfter w:w="7" w:type="dxa"/>
        </w:trPr>
        <w:tc>
          <w:tcPr>
            <w:tcW w:w="720" w:type="dxa"/>
          </w:tcPr>
          <w:p w:rsidR="00892EED" w:rsidRPr="00AB1280" w:rsidRDefault="00892EED" w:rsidP="00AB1280">
            <w:pPr>
              <w:spacing w:after="0" w:line="240" w:lineRule="auto"/>
            </w:pPr>
          </w:p>
          <w:p w:rsidR="00892EED" w:rsidRPr="00AB1280" w:rsidRDefault="00892EED" w:rsidP="00AB1280">
            <w:pPr>
              <w:spacing w:after="0" w:line="240" w:lineRule="auto"/>
              <w:jc w:val="right"/>
            </w:pPr>
          </w:p>
        </w:tc>
        <w:tc>
          <w:tcPr>
            <w:tcW w:w="3252" w:type="dxa"/>
            <w:gridSpan w:val="2"/>
          </w:tcPr>
          <w:p w:rsidR="00892EED" w:rsidRPr="00AB1280" w:rsidRDefault="00892EED" w:rsidP="00AB1280">
            <w:pPr>
              <w:spacing w:after="0" w:line="240" w:lineRule="auto"/>
              <w:rPr>
                <w:b/>
              </w:rPr>
            </w:pPr>
            <w:r w:rsidRPr="00AB1280">
              <w:rPr>
                <w:b/>
              </w:rPr>
              <w:t>Harmonogram I</w:t>
            </w:r>
            <w:r>
              <w:rPr>
                <w:b/>
              </w:rPr>
              <w:t>I</w:t>
            </w:r>
            <w:r w:rsidR="001C044B">
              <w:rPr>
                <w:b/>
              </w:rPr>
              <w:t>I</w:t>
            </w:r>
            <w:r w:rsidRPr="00AB1280">
              <w:rPr>
                <w:b/>
              </w:rPr>
              <w:t xml:space="preserve"> etapu projektu pn.: „Terapia poprzez zastosowanie różnych form wsparcia w Zespole Rehabilitacyjno-Terapeutycznym”</w:t>
            </w:r>
          </w:p>
          <w:p w:rsidR="00892EED" w:rsidRPr="00AB1280" w:rsidRDefault="00892EED" w:rsidP="00AB1280">
            <w:pPr>
              <w:spacing w:after="0" w:line="240" w:lineRule="auto"/>
              <w:rPr>
                <w:b/>
              </w:rPr>
            </w:pPr>
          </w:p>
        </w:tc>
        <w:tc>
          <w:tcPr>
            <w:tcW w:w="6252" w:type="dxa"/>
            <w:gridSpan w:val="14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 xml:space="preserve">         </w:t>
            </w:r>
          </w:p>
          <w:p w:rsidR="00892EED" w:rsidRPr="00AB1280" w:rsidRDefault="004866D5" w:rsidP="00AB1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5" o:spid="_x0000_i1025" type="#_x0000_t75" alt="Znalezione obrazy dla zapytania logo pfron" style="width:138.65pt;height:66.65pt;visibility:visible">
                  <v:imagedata r:id="rId4" o:title=""/>
                </v:shape>
              </w:pict>
            </w:r>
          </w:p>
        </w:tc>
      </w:tr>
      <w:tr w:rsidR="00892EED" w:rsidRPr="00AB1280" w:rsidTr="00AB1280">
        <w:trPr>
          <w:gridAfter w:val="1"/>
          <w:wAfter w:w="7" w:type="dxa"/>
        </w:trPr>
        <w:tc>
          <w:tcPr>
            <w:tcW w:w="720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</w:pPr>
          </w:p>
          <w:p w:rsidR="00892EED" w:rsidRPr="00AB1280" w:rsidRDefault="00892EED" w:rsidP="00AB1280">
            <w:pPr>
              <w:spacing w:after="0" w:line="240" w:lineRule="auto"/>
            </w:pPr>
          </w:p>
        </w:tc>
        <w:tc>
          <w:tcPr>
            <w:tcW w:w="3252" w:type="dxa"/>
            <w:gridSpan w:val="2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</w:p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Rok</w:t>
            </w:r>
          </w:p>
        </w:tc>
        <w:tc>
          <w:tcPr>
            <w:tcW w:w="4680" w:type="dxa"/>
            <w:gridSpan w:val="11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</w:p>
          <w:p w:rsidR="00892EED" w:rsidRPr="00AB1280" w:rsidRDefault="000C31D6" w:rsidP="00AB1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2" w:type="dxa"/>
            <w:gridSpan w:val="3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</w:p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C31D6">
              <w:rPr>
                <w:b/>
              </w:rPr>
              <w:t>5</w:t>
            </w:r>
          </w:p>
        </w:tc>
      </w:tr>
      <w:tr w:rsidR="00892EED" w:rsidRPr="00AB1280" w:rsidTr="00AB1280">
        <w:trPr>
          <w:gridAfter w:val="1"/>
          <w:wAfter w:w="7" w:type="dxa"/>
        </w:trPr>
        <w:tc>
          <w:tcPr>
            <w:tcW w:w="720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</w:pPr>
          </w:p>
        </w:tc>
        <w:tc>
          <w:tcPr>
            <w:tcW w:w="3252" w:type="dxa"/>
            <w:gridSpan w:val="2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Miesiąc</w:t>
            </w:r>
          </w:p>
        </w:tc>
        <w:tc>
          <w:tcPr>
            <w:tcW w:w="56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IV</w:t>
            </w:r>
          </w:p>
        </w:tc>
        <w:tc>
          <w:tcPr>
            <w:tcW w:w="56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V</w:t>
            </w:r>
          </w:p>
        </w:tc>
        <w:tc>
          <w:tcPr>
            <w:tcW w:w="468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VI</w:t>
            </w:r>
          </w:p>
        </w:tc>
        <w:tc>
          <w:tcPr>
            <w:tcW w:w="528" w:type="dxa"/>
            <w:gridSpan w:val="2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VII</w:t>
            </w:r>
          </w:p>
        </w:tc>
        <w:tc>
          <w:tcPr>
            <w:tcW w:w="56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VIII</w:t>
            </w:r>
          </w:p>
        </w:tc>
        <w:tc>
          <w:tcPr>
            <w:tcW w:w="432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IX</w:t>
            </w:r>
          </w:p>
        </w:tc>
        <w:tc>
          <w:tcPr>
            <w:tcW w:w="50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X</w:t>
            </w:r>
          </w:p>
        </w:tc>
        <w:tc>
          <w:tcPr>
            <w:tcW w:w="504" w:type="dxa"/>
            <w:gridSpan w:val="2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XI</w:t>
            </w:r>
          </w:p>
        </w:tc>
        <w:tc>
          <w:tcPr>
            <w:tcW w:w="552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XII</w:t>
            </w:r>
          </w:p>
        </w:tc>
        <w:tc>
          <w:tcPr>
            <w:tcW w:w="56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I</w:t>
            </w:r>
          </w:p>
        </w:tc>
        <w:tc>
          <w:tcPr>
            <w:tcW w:w="56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II</w:t>
            </w:r>
          </w:p>
        </w:tc>
        <w:tc>
          <w:tcPr>
            <w:tcW w:w="44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III</w:t>
            </w:r>
          </w:p>
        </w:tc>
      </w:tr>
      <w:tr w:rsidR="00892EED" w:rsidRPr="00AB1280" w:rsidTr="00AB1280">
        <w:trPr>
          <w:gridAfter w:val="1"/>
          <w:wAfter w:w="7" w:type="dxa"/>
        </w:trPr>
        <w:tc>
          <w:tcPr>
            <w:tcW w:w="720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</w:pPr>
          </w:p>
        </w:tc>
        <w:tc>
          <w:tcPr>
            <w:tcW w:w="3252" w:type="dxa"/>
            <w:gridSpan w:val="2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Czas trwania całego projektu</w:t>
            </w:r>
          </w:p>
        </w:tc>
        <w:tc>
          <w:tcPr>
            <w:tcW w:w="56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x</w:t>
            </w:r>
          </w:p>
        </w:tc>
        <w:tc>
          <w:tcPr>
            <w:tcW w:w="56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x</w:t>
            </w:r>
          </w:p>
        </w:tc>
        <w:tc>
          <w:tcPr>
            <w:tcW w:w="468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x</w:t>
            </w:r>
          </w:p>
        </w:tc>
        <w:tc>
          <w:tcPr>
            <w:tcW w:w="528" w:type="dxa"/>
            <w:gridSpan w:val="2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x</w:t>
            </w:r>
          </w:p>
        </w:tc>
        <w:tc>
          <w:tcPr>
            <w:tcW w:w="56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2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x</w:t>
            </w:r>
          </w:p>
        </w:tc>
        <w:tc>
          <w:tcPr>
            <w:tcW w:w="50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x</w:t>
            </w:r>
          </w:p>
        </w:tc>
        <w:tc>
          <w:tcPr>
            <w:tcW w:w="504" w:type="dxa"/>
            <w:gridSpan w:val="2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x</w:t>
            </w:r>
          </w:p>
        </w:tc>
        <w:tc>
          <w:tcPr>
            <w:tcW w:w="552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x</w:t>
            </w:r>
          </w:p>
        </w:tc>
        <w:tc>
          <w:tcPr>
            <w:tcW w:w="56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x</w:t>
            </w:r>
          </w:p>
        </w:tc>
        <w:tc>
          <w:tcPr>
            <w:tcW w:w="56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x</w:t>
            </w:r>
          </w:p>
        </w:tc>
        <w:tc>
          <w:tcPr>
            <w:tcW w:w="44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x</w:t>
            </w:r>
          </w:p>
        </w:tc>
      </w:tr>
      <w:tr w:rsidR="00892EED" w:rsidRPr="00AB1280" w:rsidTr="00AB1280">
        <w:trPr>
          <w:gridAfter w:val="1"/>
          <w:wAfter w:w="7" w:type="dxa"/>
        </w:trPr>
        <w:tc>
          <w:tcPr>
            <w:tcW w:w="720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</w:pPr>
          </w:p>
        </w:tc>
        <w:tc>
          <w:tcPr>
            <w:tcW w:w="3252" w:type="dxa"/>
            <w:gridSpan w:val="2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Podzadania</w:t>
            </w:r>
          </w:p>
        </w:tc>
        <w:tc>
          <w:tcPr>
            <w:tcW w:w="56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8" w:type="dxa"/>
            <w:gridSpan w:val="2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2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4" w:type="dxa"/>
            <w:gridSpan w:val="2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4" w:type="dxa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92EED" w:rsidRPr="00AB1280" w:rsidTr="00AB1280">
        <w:trPr>
          <w:gridAfter w:val="1"/>
          <w:wAfter w:w="7" w:type="dxa"/>
          <w:trHeight w:val="490"/>
        </w:trPr>
        <w:tc>
          <w:tcPr>
            <w:tcW w:w="720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2EED" w:rsidRPr="00AB1280" w:rsidRDefault="00892EED" w:rsidP="00AB12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252" w:type="dxa"/>
            <w:gridSpan w:val="2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2EED" w:rsidRPr="00AB1280" w:rsidRDefault="00892EED" w:rsidP="00AB12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Terapia poprzez literaturę               i teatr</w:t>
            </w:r>
          </w:p>
          <w:p w:rsidR="00892EED" w:rsidRPr="00AB1280" w:rsidRDefault="00892EED" w:rsidP="00AB12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68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28" w:type="dxa"/>
            <w:gridSpan w:val="2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0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4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892EED" w:rsidRPr="00AB1280" w:rsidTr="00AB1280">
        <w:trPr>
          <w:gridAfter w:val="1"/>
          <w:wAfter w:w="7" w:type="dxa"/>
          <w:trHeight w:val="468"/>
        </w:trPr>
        <w:tc>
          <w:tcPr>
            <w:tcW w:w="720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3252" w:type="dxa"/>
            <w:gridSpan w:val="2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Terapia poprzez ruch, muzykę                i taniec</w:t>
            </w:r>
          </w:p>
          <w:p w:rsidR="00892EED" w:rsidRPr="00AB1280" w:rsidRDefault="00892EED" w:rsidP="00AB12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68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28" w:type="dxa"/>
            <w:gridSpan w:val="2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0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4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892EED" w:rsidRPr="00AB1280" w:rsidTr="00AB1280">
        <w:trPr>
          <w:gridAfter w:val="1"/>
          <w:wAfter w:w="7" w:type="dxa"/>
          <w:trHeight w:val="604"/>
        </w:trPr>
        <w:tc>
          <w:tcPr>
            <w:tcW w:w="720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3252" w:type="dxa"/>
            <w:gridSpan w:val="2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Zajęcia rekreacyjno – sportowe</w:t>
            </w:r>
          </w:p>
          <w:p w:rsidR="00892EED" w:rsidRPr="00AB1280" w:rsidRDefault="00892EED" w:rsidP="00AB12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68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28" w:type="dxa"/>
            <w:gridSpan w:val="2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0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4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892EED" w:rsidRPr="00AB1280" w:rsidTr="00AB1280">
        <w:trPr>
          <w:gridAfter w:val="1"/>
          <w:wAfter w:w="7" w:type="dxa"/>
          <w:trHeight w:val="689"/>
        </w:trPr>
        <w:tc>
          <w:tcPr>
            <w:tcW w:w="720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3252" w:type="dxa"/>
            <w:gridSpan w:val="2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Administracja i zarządzanie projektem</w:t>
            </w:r>
          </w:p>
        </w:tc>
        <w:tc>
          <w:tcPr>
            <w:tcW w:w="56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68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28" w:type="dxa"/>
            <w:gridSpan w:val="2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0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44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892EED" w:rsidRPr="00AB1280" w:rsidTr="00AB1280">
        <w:trPr>
          <w:cantSplit/>
          <w:trHeight w:val="700"/>
        </w:trPr>
        <w:tc>
          <w:tcPr>
            <w:tcW w:w="732" w:type="dxa"/>
            <w:gridSpan w:val="2"/>
            <w:vMerge w:val="restart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rPr>
                <w:b/>
                <w:bCs/>
              </w:rPr>
            </w:pPr>
          </w:p>
          <w:p w:rsidR="00892EED" w:rsidRPr="00AB1280" w:rsidRDefault="00892EED" w:rsidP="00AB1280">
            <w:pPr>
              <w:spacing w:after="0" w:line="240" w:lineRule="auto"/>
              <w:rPr>
                <w:b/>
                <w:bCs/>
              </w:rPr>
            </w:pPr>
            <w:r w:rsidRPr="00AB1280">
              <w:rPr>
                <w:b/>
                <w:bCs/>
              </w:rPr>
              <w:t>L.p.</w:t>
            </w:r>
          </w:p>
        </w:tc>
        <w:tc>
          <w:tcPr>
            <w:tcW w:w="3237" w:type="dxa"/>
            <w:vMerge w:val="restart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  <w:bCs/>
              </w:rPr>
            </w:pPr>
            <w:r w:rsidRPr="00AB1280">
              <w:rPr>
                <w:b/>
                <w:bCs/>
              </w:rPr>
              <w:t>Forma wsparcia</w:t>
            </w:r>
          </w:p>
        </w:tc>
        <w:tc>
          <w:tcPr>
            <w:tcW w:w="1947" w:type="dxa"/>
            <w:gridSpan w:val="4"/>
            <w:vMerge w:val="restart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  <w:bCs/>
              </w:rPr>
            </w:pPr>
            <w:r w:rsidRPr="00AB1280">
              <w:rPr>
                <w:b/>
                <w:bCs/>
              </w:rPr>
              <w:t xml:space="preserve">Czas jednej sesji </w:t>
            </w:r>
          </w:p>
        </w:tc>
        <w:tc>
          <w:tcPr>
            <w:tcW w:w="4315" w:type="dxa"/>
            <w:gridSpan w:val="11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  <w:bCs/>
              </w:rPr>
            </w:pPr>
            <w:r w:rsidRPr="00AB1280">
              <w:rPr>
                <w:b/>
                <w:bCs/>
              </w:rPr>
              <w:t>Średnia liczba sesji na jednego beneficjenta</w:t>
            </w:r>
          </w:p>
        </w:tc>
      </w:tr>
      <w:tr w:rsidR="00892EED" w:rsidRPr="00AB1280" w:rsidTr="00AB1280">
        <w:trPr>
          <w:cantSplit/>
          <w:trHeight w:val="370"/>
        </w:trPr>
        <w:tc>
          <w:tcPr>
            <w:tcW w:w="732" w:type="dxa"/>
            <w:gridSpan w:val="2"/>
            <w:vMerge/>
            <w:shd w:val="clear" w:color="auto" w:fill="DBE5F1"/>
          </w:tcPr>
          <w:p w:rsidR="00892EED" w:rsidRPr="00AB1280" w:rsidRDefault="00892EED">
            <w:pPr>
              <w:rPr>
                <w:b/>
                <w:bCs/>
              </w:rPr>
            </w:pPr>
          </w:p>
        </w:tc>
        <w:tc>
          <w:tcPr>
            <w:tcW w:w="3237" w:type="dxa"/>
            <w:vMerge/>
            <w:shd w:val="clear" w:color="auto" w:fill="DBE5F1"/>
          </w:tcPr>
          <w:p w:rsidR="00892EED" w:rsidRPr="00AB1280" w:rsidRDefault="00892EED">
            <w:pPr>
              <w:rPr>
                <w:b/>
                <w:bCs/>
              </w:rPr>
            </w:pPr>
          </w:p>
        </w:tc>
        <w:tc>
          <w:tcPr>
            <w:tcW w:w="1947" w:type="dxa"/>
            <w:gridSpan w:val="4"/>
            <w:vMerge/>
            <w:shd w:val="clear" w:color="auto" w:fill="DBE5F1"/>
          </w:tcPr>
          <w:p w:rsidR="00892EED" w:rsidRPr="00AB1280" w:rsidRDefault="00892EED">
            <w:pPr>
              <w:rPr>
                <w:b/>
                <w:bCs/>
              </w:rPr>
            </w:pPr>
          </w:p>
        </w:tc>
        <w:tc>
          <w:tcPr>
            <w:tcW w:w="2100" w:type="dxa"/>
            <w:gridSpan w:val="5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  <w:bCs/>
              </w:rPr>
            </w:pPr>
            <w:r w:rsidRPr="00AB1280">
              <w:rPr>
                <w:b/>
                <w:bCs/>
              </w:rPr>
              <w:t xml:space="preserve">w miesiącu </w:t>
            </w:r>
          </w:p>
        </w:tc>
        <w:tc>
          <w:tcPr>
            <w:tcW w:w="2215" w:type="dxa"/>
            <w:gridSpan w:val="6"/>
            <w:shd w:val="clear" w:color="auto" w:fill="DBE5F1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  <w:bCs/>
              </w:rPr>
            </w:pPr>
            <w:r w:rsidRPr="00AB1280">
              <w:rPr>
                <w:b/>
                <w:bCs/>
              </w:rPr>
              <w:t>w roku</w:t>
            </w:r>
          </w:p>
        </w:tc>
      </w:tr>
      <w:tr w:rsidR="00892EED" w:rsidRPr="00AB1280" w:rsidTr="00AB1280">
        <w:trPr>
          <w:cantSplit/>
          <w:trHeight w:val="490"/>
        </w:trPr>
        <w:tc>
          <w:tcPr>
            <w:tcW w:w="732" w:type="dxa"/>
            <w:gridSpan w:val="2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</w:pPr>
            <w:r w:rsidRPr="00AB1280">
              <w:t>1</w:t>
            </w:r>
          </w:p>
        </w:tc>
        <w:tc>
          <w:tcPr>
            <w:tcW w:w="3237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Terapia poprzez literaturę                             i teatr</w:t>
            </w:r>
          </w:p>
          <w:p w:rsidR="00892EED" w:rsidRPr="00AB1280" w:rsidRDefault="00892EED" w:rsidP="00AB1280">
            <w:pPr>
              <w:spacing w:after="0" w:line="240" w:lineRule="auto"/>
              <w:rPr>
                <w:b/>
              </w:rPr>
            </w:pPr>
          </w:p>
        </w:tc>
        <w:tc>
          <w:tcPr>
            <w:tcW w:w="1947" w:type="dxa"/>
            <w:gridSpan w:val="4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3,5 h</w:t>
            </w:r>
          </w:p>
        </w:tc>
        <w:tc>
          <w:tcPr>
            <w:tcW w:w="2100" w:type="dxa"/>
            <w:gridSpan w:val="5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4</w:t>
            </w:r>
          </w:p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5" w:type="dxa"/>
            <w:gridSpan w:val="6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47</w:t>
            </w:r>
          </w:p>
        </w:tc>
      </w:tr>
      <w:tr w:rsidR="00892EED" w:rsidRPr="00AB1280" w:rsidTr="00AB1280">
        <w:trPr>
          <w:cantSplit/>
          <w:trHeight w:val="468"/>
        </w:trPr>
        <w:tc>
          <w:tcPr>
            <w:tcW w:w="732" w:type="dxa"/>
            <w:gridSpan w:val="2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</w:pPr>
            <w:r w:rsidRPr="00AB1280">
              <w:t>2</w:t>
            </w:r>
          </w:p>
        </w:tc>
        <w:tc>
          <w:tcPr>
            <w:tcW w:w="3237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Terapia poprzez ruch, muzykę                i taniec</w:t>
            </w:r>
          </w:p>
          <w:p w:rsidR="00892EED" w:rsidRPr="00AB1280" w:rsidRDefault="00892EED" w:rsidP="00AB1280">
            <w:pPr>
              <w:spacing w:after="0" w:line="240" w:lineRule="auto"/>
              <w:rPr>
                <w:b/>
              </w:rPr>
            </w:pPr>
          </w:p>
        </w:tc>
        <w:tc>
          <w:tcPr>
            <w:tcW w:w="1947" w:type="dxa"/>
            <w:gridSpan w:val="4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3,5  h</w:t>
            </w:r>
          </w:p>
        </w:tc>
        <w:tc>
          <w:tcPr>
            <w:tcW w:w="2100" w:type="dxa"/>
            <w:gridSpan w:val="5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4</w:t>
            </w:r>
          </w:p>
        </w:tc>
        <w:tc>
          <w:tcPr>
            <w:tcW w:w="2215" w:type="dxa"/>
            <w:gridSpan w:val="6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47</w:t>
            </w:r>
          </w:p>
        </w:tc>
      </w:tr>
      <w:tr w:rsidR="00892EED" w:rsidRPr="00AB1280" w:rsidTr="00AB1280">
        <w:trPr>
          <w:cantSplit/>
          <w:trHeight w:val="604"/>
        </w:trPr>
        <w:tc>
          <w:tcPr>
            <w:tcW w:w="732" w:type="dxa"/>
            <w:gridSpan w:val="2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</w:pPr>
            <w:r w:rsidRPr="00AB1280">
              <w:t>3</w:t>
            </w:r>
          </w:p>
        </w:tc>
        <w:tc>
          <w:tcPr>
            <w:tcW w:w="3237" w:type="dxa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280">
              <w:rPr>
                <w:rFonts w:ascii="Times New Roman" w:hAnsi="Times New Roman" w:cs="Times New Roman"/>
                <w:b/>
              </w:rPr>
              <w:t>Zajęcia rekreacyjno – sportowe</w:t>
            </w:r>
          </w:p>
          <w:p w:rsidR="00892EED" w:rsidRPr="00AB1280" w:rsidRDefault="00892EED" w:rsidP="00AB1280">
            <w:pPr>
              <w:spacing w:after="0" w:line="240" w:lineRule="auto"/>
              <w:rPr>
                <w:b/>
              </w:rPr>
            </w:pPr>
          </w:p>
        </w:tc>
        <w:tc>
          <w:tcPr>
            <w:tcW w:w="1947" w:type="dxa"/>
            <w:gridSpan w:val="4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3,5 h</w:t>
            </w:r>
          </w:p>
        </w:tc>
        <w:tc>
          <w:tcPr>
            <w:tcW w:w="2100" w:type="dxa"/>
            <w:gridSpan w:val="5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4</w:t>
            </w:r>
          </w:p>
        </w:tc>
        <w:tc>
          <w:tcPr>
            <w:tcW w:w="2215" w:type="dxa"/>
            <w:gridSpan w:val="6"/>
            <w:shd w:val="clear" w:color="auto" w:fill="FFFFFF"/>
          </w:tcPr>
          <w:p w:rsidR="00892EED" w:rsidRPr="00AB1280" w:rsidRDefault="00892EED" w:rsidP="00AB1280">
            <w:pPr>
              <w:spacing w:after="0" w:line="240" w:lineRule="auto"/>
              <w:jc w:val="center"/>
              <w:rPr>
                <w:b/>
              </w:rPr>
            </w:pPr>
            <w:r w:rsidRPr="00AB1280">
              <w:rPr>
                <w:b/>
              </w:rPr>
              <w:t>47</w:t>
            </w:r>
          </w:p>
        </w:tc>
      </w:tr>
    </w:tbl>
    <w:p w:rsidR="00892EED" w:rsidRDefault="00892EED">
      <w:pPr>
        <w:jc w:val="center"/>
        <w:rPr>
          <w:sz w:val="20"/>
          <w:szCs w:val="20"/>
        </w:rPr>
      </w:pPr>
    </w:p>
    <w:sectPr w:rsidR="00892EED" w:rsidSect="000938F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8F2"/>
    <w:rsid w:val="000938F2"/>
    <w:rsid w:val="000C31D6"/>
    <w:rsid w:val="001C044B"/>
    <w:rsid w:val="002674AD"/>
    <w:rsid w:val="004866D5"/>
    <w:rsid w:val="00892EED"/>
    <w:rsid w:val="00AB1280"/>
    <w:rsid w:val="00DA197C"/>
    <w:rsid w:val="00E8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4AD"/>
    <w:pPr>
      <w:suppressAutoHyphens/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74AD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uiPriority w:val="99"/>
    <w:rsid w:val="000938F2"/>
    <w:rPr>
      <w:rFonts w:ascii="OpenSymbol" w:eastAsia="Times New Roman" w:hAnsi="OpenSymbol"/>
    </w:rPr>
  </w:style>
  <w:style w:type="character" w:customStyle="1" w:styleId="Mocnewyrnione">
    <w:name w:val="Mocne wyróżnione"/>
    <w:uiPriority w:val="99"/>
    <w:rsid w:val="000938F2"/>
    <w:rPr>
      <w:b/>
    </w:rPr>
  </w:style>
  <w:style w:type="paragraph" w:styleId="Nagwek">
    <w:name w:val="header"/>
    <w:basedOn w:val="Normalny"/>
    <w:next w:val="Tekstpodstawowy"/>
    <w:link w:val="NagwekZnak"/>
    <w:uiPriority w:val="99"/>
    <w:rsid w:val="000938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C3ADF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38F2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3ADF"/>
    <w:rPr>
      <w:lang w:eastAsia="en-US"/>
    </w:rPr>
  </w:style>
  <w:style w:type="paragraph" w:styleId="Lista">
    <w:name w:val="List"/>
    <w:basedOn w:val="Tekstpodstawowy"/>
    <w:uiPriority w:val="99"/>
    <w:rsid w:val="000938F2"/>
    <w:rPr>
      <w:rFonts w:cs="Arial"/>
    </w:rPr>
  </w:style>
  <w:style w:type="paragraph" w:styleId="Legenda">
    <w:name w:val="caption"/>
    <w:basedOn w:val="Normalny"/>
    <w:uiPriority w:val="99"/>
    <w:qFormat/>
    <w:rsid w:val="000938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938F2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rsid w:val="0026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link w:val="Tekstdymka"/>
    <w:uiPriority w:val="99"/>
    <w:semiHidden/>
    <w:rsid w:val="000C3ADF"/>
    <w:rPr>
      <w:rFonts w:ascii="Times New Roman" w:hAnsi="Times New Roman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0938F2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rsid w:val="000938F2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2674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WTZ</cp:lastModifiedBy>
  <cp:revision>6</cp:revision>
  <cp:lastPrinted>2024-04-05T09:51:00Z</cp:lastPrinted>
  <dcterms:created xsi:type="dcterms:W3CDTF">2022-10-29T19:21:00Z</dcterms:created>
  <dcterms:modified xsi:type="dcterms:W3CDTF">2024-04-05T09:58:00Z</dcterms:modified>
</cp:coreProperties>
</file>